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134"/>
        <w:gridCol w:w="7541"/>
      </w:tblGrid>
      <w:tr w:rsidR="008915F1" w:rsidRPr="008915F1" w14:paraId="6D4F34B0" w14:textId="77777777">
        <w:trPr>
          <w:trHeight w:val="230"/>
        </w:trPr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227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5"/>
            </w:tblGrid>
            <w:tr w:rsidR="008915F1" w:rsidRPr="008915F1" w14:paraId="126998B1" w14:textId="77777777">
              <w:trPr>
                <w:trHeight w:val="1701"/>
              </w:trPr>
              <w:tc>
                <w:tcPr>
                  <w:tcW w:w="1985" w:type="dxa"/>
                </w:tcPr>
                <w:p w14:paraId="2FCE24E1" w14:textId="77777777" w:rsidR="008915F1" w:rsidRPr="008915F1" w:rsidRDefault="00A570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520E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67B93236" wp14:editId="46C823C6">
                        <wp:extent cx="1028700" cy="12382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81386AE" w14:textId="77777777" w:rsidR="008915F1" w:rsidRPr="008915F1" w:rsidRDefault="0089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F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57" w:type="dxa"/>
            </w:tcMar>
          </w:tcPr>
          <w:p w14:paraId="75D60A27" w14:textId="77777777" w:rsidR="00881F2D" w:rsidRDefault="008915F1" w:rsidP="00881F2D">
            <w:pPr>
              <w:widowControl w:val="0"/>
              <w:autoSpaceDE w:val="0"/>
              <w:autoSpaceDN w:val="0"/>
              <w:adjustRightInd w:val="0"/>
              <w:spacing w:after="124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915F1">
              <w:rPr>
                <w:rFonts w:ascii="Arial" w:hAnsi="Arial" w:cs="Arial"/>
                <w:b/>
                <w:bCs/>
                <w:color w:val="1C3F94"/>
                <w:sz w:val="28"/>
                <w:szCs w:val="28"/>
              </w:rPr>
              <w:t>Vincent Lim</w:t>
            </w:r>
            <w:r w:rsidRPr="008915F1">
              <w:rPr>
                <w:rFonts w:ascii="Arial" w:hAnsi="Arial" w:cs="Arial"/>
                <w:color w:val="1C3F94"/>
                <w:sz w:val="28"/>
                <w:szCs w:val="28"/>
              </w:rPr>
              <w:br/>
            </w:r>
            <w:r w:rsidR="00881F2D">
              <w:rPr>
                <w:rFonts w:ascii="Arial" w:hAnsi="Arial" w:cs="Arial"/>
                <w:sz w:val="20"/>
                <w:szCs w:val="20"/>
              </w:rPr>
              <w:t xml:space="preserve">Contact : </w:t>
            </w:r>
            <w:r w:rsidR="00881F2D" w:rsidRPr="008915F1">
              <w:rPr>
                <w:rFonts w:ascii="Arial" w:hAnsi="Arial" w:cs="Arial"/>
                <w:sz w:val="20"/>
                <w:szCs w:val="20"/>
              </w:rPr>
              <w:t xml:space="preserve">(+60) 192806942 </w:t>
            </w:r>
          </w:p>
          <w:p w14:paraId="2E2442A4" w14:textId="0B12D843" w:rsidR="00881F2D" w:rsidRDefault="00881F2D" w:rsidP="00881F2D">
            <w:pPr>
              <w:widowControl w:val="0"/>
              <w:autoSpaceDE w:val="0"/>
              <w:autoSpaceDN w:val="0"/>
              <w:adjustRightInd w:val="0"/>
              <w:spacing w:after="124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: </w:t>
            </w:r>
            <w:hyperlink r:id="rId9" w:history="1">
              <w:r w:rsidR="003006A1" w:rsidRPr="000147F6">
                <w:rPr>
                  <w:rStyle w:val="Hyperlink"/>
                  <w:rFonts w:ascii="Arial" w:hAnsi="Arial" w:cs="Arial"/>
                  <w:sz w:val="20"/>
                  <w:szCs w:val="20"/>
                </w:rPr>
                <w:t>vssa0@gmail.com</w:t>
              </w:r>
            </w:hyperlink>
          </w:p>
          <w:p w14:paraId="22647C0B" w14:textId="77777777" w:rsidR="00881F2D" w:rsidRDefault="00881F2D" w:rsidP="00881F2D">
            <w:pPr>
              <w:widowControl w:val="0"/>
              <w:autoSpaceDE w:val="0"/>
              <w:autoSpaceDN w:val="0"/>
              <w:adjustRightInd w:val="0"/>
              <w:spacing w:after="124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: No.41, Jalan Batu Nilam 25,</w:t>
            </w:r>
          </w:p>
          <w:p w14:paraId="03F77057" w14:textId="77777777" w:rsidR="00881F2D" w:rsidRDefault="00881F2D" w:rsidP="00881F2D">
            <w:pPr>
              <w:widowControl w:val="0"/>
              <w:autoSpaceDE w:val="0"/>
              <w:autoSpaceDN w:val="0"/>
              <w:adjustRightInd w:val="0"/>
              <w:spacing w:after="124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Bandar Bukit Tinggi 2,</w:t>
            </w:r>
          </w:p>
          <w:p w14:paraId="469D71E0" w14:textId="21268807" w:rsidR="00881F2D" w:rsidRDefault="00881F2D" w:rsidP="00881F2D">
            <w:pPr>
              <w:widowControl w:val="0"/>
              <w:autoSpaceDE w:val="0"/>
              <w:autoSpaceDN w:val="0"/>
              <w:adjustRightInd w:val="0"/>
              <w:spacing w:after="124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41200, Klang, Selangor</w:t>
            </w:r>
          </w:p>
          <w:p w14:paraId="5E3D2C5D" w14:textId="198E9F74" w:rsidR="00881F2D" w:rsidRDefault="00881F2D" w:rsidP="00881F2D">
            <w:pPr>
              <w:widowControl w:val="0"/>
              <w:autoSpaceDE w:val="0"/>
              <w:autoSpaceDN w:val="0"/>
              <w:adjustRightInd w:val="0"/>
              <w:spacing w:after="124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Salary : RM</w:t>
            </w:r>
            <w:r w:rsidR="004A4690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  <w:p w14:paraId="2022ACE3" w14:textId="2F506B16" w:rsidR="008915F1" w:rsidRPr="008915F1" w:rsidRDefault="008915F1" w:rsidP="00B6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5F1" w:rsidRPr="008915F1" w14:paraId="0CCC1725" w14:textId="77777777" w:rsidTr="008935C5">
        <w:tc>
          <w:tcPr>
            <w:tcW w:w="1814" w:type="dxa"/>
            <w:vMerge/>
            <w:tcBorders>
              <w:top w:val="nil"/>
              <w:left w:val="nil"/>
              <w:right w:val="nil"/>
            </w:tcBorders>
          </w:tcPr>
          <w:p w14:paraId="12A534EF" w14:textId="77777777" w:rsidR="008915F1" w:rsidRPr="008915F1" w:rsidRDefault="0089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6EC6500" w14:textId="77777777" w:rsidR="008915F1" w:rsidRPr="008915F1" w:rsidRDefault="0089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F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1" w:type="dxa"/>
            <w:tcBorders>
              <w:top w:val="nil"/>
              <w:left w:val="nil"/>
              <w:right w:val="nil"/>
            </w:tcBorders>
          </w:tcPr>
          <w:p w14:paraId="15EBA956" w14:textId="77777777" w:rsidR="008915F1" w:rsidRPr="008915F1" w:rsidRDefault="0089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F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15F1" w:rsidRPr="008915F1" w14:paraId="0686D5C0" w14:textId="77777777" w:rsidTr="008935C5">
        <w:trPr>
          <w:trHeight w:val="230"/>
        </w:trPr>
        <w:tc>
          <w:tcPr>
            <w:tcW w:w="1814" w:type="dxa"/>
            <w:vMerge/>
          </w:tcPr>
          <w:p w14:paraId="0CA0A430" w14:textId="77777777" w:rsidR="008915F1" w:rsidRPr="008915F1" w:rsidRDefault="0089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5" w:type="dxa"/>
            <w:gridSpan w:val="2"/>
            <w:vMerge w:val="restart"/>
          </w:tcPr>
          <w:p w14:paraId="5452C61B" w14:textId="77777777" w:rsidR="008915F1" w:rsidRPr="008915F1" w:rsidRDefault="008915F1" w:rsidP="00B67482">
            <w:pPr>
              <w:widowControl w:val="0"/>
              <w:autoSpaceDE w:val="0"/>
              <w:autoSpaceDN w:val="0"/>
              <w:adjustRightInd w:val="0"/>
              <w:spacing w:after="124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C2D55A" w14:textId="77777777" w:rsidR="008915F1" w:rsidRDefault="00891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6784" w:type="dxa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618"/>
        <w:gridCol w:w="1789"/>
        <w:gridCol w:w="3887"/>
        <w:gridCol w:w="2407"/>
        <w:gridCol w:w="6294"/>
      </w:tblGrid>
      <w:tr w:rsidR="008915F1" w:rsidRPr="008915F1" w14:paraId="11C3E7FD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left w:w="113" w:type="dxa"/>
              <w:bottom w:w="113" w:type="dxa"/>
            </w:tcMar>
          </w:tcPr>
          <w:p w14:paraId="367FDD26" w14:textId="77777777" w:rsidR="008915F1" w:rsidRDefault="008915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915F1">
              <w:rPr>
                <w:rFonts w:ascii="Arial" w:hAnsi="Arial" w:cs="Arial"/>
                <w:b/>
                <w:bCs/>
                <w:sz w:val="26"/>
                <w:szCs w:val="26"/>
              </w:rPr>
              <w:t>Experience</w:t>
            </w:r>
          </w:p>
          <w:p w14:paraId="6253D398" w14:textId="77777777" w:rsidR="006C4CBE" w:rsidRPr="006C4CBE" w:rsidRDefault="006C4CBE" w:rsidP="006C4CB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44E9516D" w14:textId="77777777" w:rsidR="008915F1" w:rsidRPr="008915F1" w:rsidRDefault="008915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 w:rsidRPr="008915F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45E588F5" w14:textId="77777777" w:rsidR="008915F1" w:rsidRPr="008915F1" w:rsidRDefault="008915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 w:rsidRPr="008915F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15F1" w:rsidRPr="008915F1" w14:paraId="6CAF5511" w14:textId="77777777" w:rsidTr="001F24F6">
        <w:trPr>
          <w:trHeight w:val="240"/>
        </w:trPr>
        <w:tc>
          <w:tcPr>
            <w:tcW w:w="167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  <w:left w:w="113" w:type="dxa"/>
              <w:bottom w:w="227" w:type="dxa"/>
            </w:tcMar>
          </w:tcPr>
          <w:p w14:paraId="23A7853E" w14:textId="38D92F3A" w:rsidR="008915F1" w:rsidRPr="008915F1" w:rsidRDefault="008915F1" w:rsidP="00F221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 w:rsidRPr="008915F1">
              <w:rPr>
                <w:rFonts w:ascii="Arial" w:hAnsi="Arial" w:cs="Arial"/>
              </w:rPr>
              <w:t>2</w:t>
            </w:r>
            <w:r w:rsidR="00805A90">
              <w:rPr>
                <w:rFonts w:ascii="Arial" w:hAnsi="Arial" w:cs="Arial"/>
              </w:rPr>
              <w:t>8</w:t>
            </w:r>
            <w:r w:rsidRPr="008915F1">
              <w:rPr>
                <w:rFonts w:ascii="Arial" w:hAnsi="Arial" w:cs="Arial"/>
              </w:rPr>
              <w:t xml:space="preserve"> years of total experience</w:t>
            </w:r>
          </w:p>
        </w:tc>
      </w:tr>
      <w:tr w:rsidR="008F18B3" w:rsidRPr="009378C7" w14:paraId="137A06E6" w14:textId="77777777" w:rsidTr="003E0984">
        <w:tc>
          <w:tcPr>
            <w:tcW w:w="2407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170" w:type="dxa"/>
              <w:left w:w="113" w:type="dxa"/>
              <w:bottom w:w="170" w:type="dxa"/>
            </w:tcMar>
          </w:tcPr>
          <w:p w14:paraId="0766999B" w14:textId="32F1241C" w:rsidR="008F18B3" w:rsidRDefault="008F18B3" w:rsidP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Aug 2021 till Current</w:t>
            </w:r>
          </w:p>
          <w:p w14:paraId="5B46100F" w14:textId="049002A0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8D0353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C43609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03047F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109268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ACABE9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7473F6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4FAA25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3FAAE6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4EBCD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E4A687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BDEF98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202837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ED029E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7A7AEC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B60AEE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E4218E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345E24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358352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B7102C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6E9A42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790873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4BB6B3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F85B58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A18054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172446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A0A846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4EE6C5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256570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F49BA4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1D5B7A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E8D537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EEFFE8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F17984" w14:textId="77777777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213256" w14:textId="483371A5" w:rsidR="008F18B3" w:rsidRDefault="008F18B3" w:rsidP="00A62F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Sep 2007 -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Feb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br/>
              <w:t>(12 years 6 months)</w:t>
            </w:r>
          </w:p>
          <w:p w14:paraId="5EE43FB5" w14:textId="77777777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756CFAC9" w14:textId="77777777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70DDF0C5" w14:textId="77777777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0D6AAA3C" w14:textId="77777777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50116C3B" w14:textId="77777777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1D5F5A33" w14:textId="4771E242" w:rsidR="008F18B3" w:rsidRPr="009378C7" w:rsidRDefault="008F18B3" w:rsidP="003E09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0AD17" w14:textId="7AD26849" w:rsidR="008F18B3" w:rsidRPr="001B4C0B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Head of Technology &amp; Innovation(Contract)</w:t>
            </w:r>
          </w:p>
          <w:p w14:paraId="6A10B4B6" w14:textId="3512FB19" w:rsidR="008F18B3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Hoong Fatt Auto Supplies</w:t>
            </w:r>
          </w:p>
          <w:p w14:paraId="227EE19C" w14:textId="78A1DA5C" w:rsidR="008F18B3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430091" w14:textId="310CF8D3" w:rsidR="008F18B3" w:rsidRPr="00A23ED2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ED2">
              <w:rPr>
                <w:rFonts w:ascii="Arial" w:hAnsi="Arial" w:cs="Arial"/>
                <w:color w:val="000000"/>
                <w:sz w:val="18"/>
                <w:szCs w:val="18"/>
              </w:rPr>
              <w:t>Industry          Manufacturing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Trading</w:t>
            </w:r>
          </w:p>
          <w:p w14:paraId="02941B05" w14:textId="0D34E8E0" w:rsidR="008F18B3" w:rsidRPr="00A23ED2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ED2">
              <w:rPr>
                <w:rFonts w:ascii="Arial" w:hAnsi="Arial" w:cs="Arial"/>
                <w:color w:val="000000"/>
                <w:sz w:val="18"/>
                <w:szCs w:val="18"/>
              </w:rPr>
              <w:t>Specialization     IT/ Computer</w:t>
            </w:r>
          </w:p>
          <w:p w14:paraId="41D6813D" w14:textId="7EF5A506" w:rsidR="008F18B3" w:rsidRPr="00A23ED2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ED2">
              <w:rPr>
                <w:rFonts w:ascii="Arial" w:hAnsi="Arial" w:cs="Arial"/>
                <w:color w:val="000000"/>
                <w:sz w:val="18"/>
                <w:szCs w:val="18"/>
              </w:rPr>
              <w:t xml:space="preserve">Role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Strategic &amp; Planning</w:t>
            </w:r>
          </w:p>
          <w:p w14:paraId="5B532CBF" w14:textId="1C5C2F03" w:rsidR="008F18B3" w:rsidRPr="00A23ED2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ED2">
              <w:rPr>
                <w:rFonts w:ascii="Arial" w:hAnsi="Arial" w:cs="Arial"/>
                <w:color w:val="000000"/>
                <w:sz w:val="18"/>
                <w:szCs w:val="18"/>
              </w:rPr>
              <w:t xml:space="preserve">Position Level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Senior Management</w:t>
            </w:r>
          </w:p>
          <w:p w14:paraId="7698DBC8" w14:textId="613479FF" w:rsidR="008F18B3" w:rsidRPr="00A23ED2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390CAB" w14:textId="6900F59A" w:rsidR="008F18B3" w:rsidRPr="00A23ED2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Achievements:</w:t>
            </w:r>
          </w:p>
          <w:p w14:paraId="64DB0CE7" w14:textId="4DA458F3" w:rsidR="008F18B3" w:rsidRPr="00A23ED2" w:rsidRDefault="008F18B3" w:rsidP="00A23E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23ED2">
              <w:rPr>
                <w:rFonts w:ascii="Arial" w:hAnsi="Arial" w:cs="Arial"/>
                <w:color w:val="000000"/>
                <w:sz w:val="18"/>
                <w:szCs w:val="18"/>
              </w:rPr>
              <w:t xml:space="preserve">1)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Strategic 5-10 Business Plan</w:t>
            </w:r>
            <w:r w:rsidRPr="00A23E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0343232" w14:textId="77777777" w:rsidR="008F18B3" w:rsidRDefault="008F18B3" w:rsidP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ED2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A23ED2">
              <w:rPr>
                <w:rFonts w:ascii="Arial" w:hAnsi="Arial" w:cs="Arial"/>
                <w:color w:val="000000"/>
                <w:sz w:val="18"/>
                <w:szCs w:val="18"/>
              </w:rPr>
              <w:t xml:space="preserve"> -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part of the core team in coming out with the next 5-10 years Strategic business plan </w:t>
            </w:r>
          </w:p>
          <w:p w14:paraId="25C90767" w14:textId="3961EA2C" w:rsidR="008F18B3" w:rsidRDefault="008F18B3" w:rsidP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as the landscape of the automobile changes towards EV.</w:t>
            </w:r>
          </w:p>
          <w:p w14:paraId="52AA2467" w14:textId="7BC15D81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4E0A">
              <w:rPr>
                <w:rFonts w:ascii="Arial" w:hAnsi="Arial" w:cs="Arial"/>
                <w:color w:val="000000"/>
                <w:sz w:val="18"/>
                <w:szCs w:val="18"/>
              </w:rPr>
              <w:t xml:space="preserve">   2)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Digital Transformation</w:t>
            </w:r>
          </w:p>
          <w:p w14:paraId="39EA4093" w14:textId="77777777" w:rsidR="008F18B3" w:rsidRDefault="008F18B3" w:rsidP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-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Leading the Digital Transformation Initiative, re-looking at business processes with </w:t>
            </w:r>
          </w:p>
          <w:p w14:paraId="6E312FD4" w14:textId="77777777" w:rsidR="008F18B3" w:rsidRDefault="008F18B3" w:rsidP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the business leaders on how Information Technology can help in solving </w:t>
            </w:r>
          </w:p>
          <w:p w14:paraId="4FE4A619" w14:textId="0EDCF1CF" w:rsidR="008F18B3" w:rsidRDefault="008F18B3" w:rsidP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the challenges in the businesses.</w:t>
            </w:r>
          </w:p>
          <w:p w14:paraId="54664DE1" w14:textId="77777777" w:rsidR="008F18B3" w:rsidRDefault="008F18B3" w:rsidP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-  A few initiatives like Automation, AI, Data Analytics is under way to transform the way</w:t>
            </w:r>
          </w:p>
          <w:p w14:paraId="127C2FF8" w14:textId="1D4A47EA" w:rsidR="008F18B3" w:rsidRDefault="008F18B3" w:rsidP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Business is conducted   </w:t>
            </w:r>
          </w:p>
          <w:p w14:paraId="0B442091" w14:textId="6727D314" w:rsidR="008F18B3" w:rsidRDefault="008F18B3" w:rsidP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3) </w:t>
            </w:r>
            <w:r w:rsidRPr="008F1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ERP Implementation</w:t>
            </w:r>
          </w:p>
          <w:p w14:paraId="2788E38E" w14:textId="77777777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-  Leading the ERP replacement project. Currently the group is using the AX ERP</w:t>
            </w:r>
          </w:p>
          <w:p w14:paraId="471003F7" w14:textId="77777777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System that was in use since 1`5 years ago. It has reaches it’s life</w:t>
            </w:r>
          </w:p>
          <w:p w14:paraId="0F1F3812" w14:textId="77777777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Shelf and there are many limitations to it’s functionalities that are not helping the </w:t>
            </w:r>
          </w:p>
          <w:p w14:paraId="68C16169" w14:textId="77777777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Group moving forward in it’s business. An alternative ERP system that is more </w:t>
            </w:r>
          </w:p>
          <w:p w14:paraId="7743B5B3" w14:textId="77777777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advance will help the business to be ready for business strategic direction </w:t>
            </w:r>
          </w:p>
          <w:p w14:paraId="4450AFB8" w14:textId="711DD83C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moving forward.  </w:t>
            </w:r>
          </w:p>
          <w:p w14:paraId="601BBBF7" w14:textId="3D3797BF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4) </w:t>
            </w:r>
            <w:r w:rsidRPr="00805A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IR4.0 implementation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6BD3815" w14:textId="77777777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- Responsible to introduce IR4.0 grant application to the company. It is a grant given </w:t>
            </w:r>
          </w:p>
          <w:p w14:paraId="7A38FCBA" w14:textId="77777777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by government to encourage SMEs to automate manufacturing plants that will</w:t>
            </w:r>
          </w:p>
          <w:p w14:paraId="38A8CE6D" w14:textId="77777777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reduce cost and improve efficiencies.</w:t>
            </w:r>
          </w:p>
          <w:p w14:paraId="6563400D" w14:textId="77777777" w:rsidR="008F18B3" w:rsidRDefault="008F18B3" w:rsidP="006212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12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- The grant has been approved and we are doing a pilot production line now by fixing </w:t>
            </w:r>
          </w:p>
          <w:p w14:paraId="578FC364" w14:textId="12D450E6" w:rsidR="008F18B3" w:rsidRDefault="008F18B3" w:rsidP="006212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IoTs at various places at the production lines that will be able to sent instant </w:t>
            </w:r>
          </w:p>
          <w:p w14:paraId="22D28A06" w14:textId="5934BF0A" w:rsidR="008F18B3" w:rsidRPr="006212E8" w:rsidRDefault="008F18B3" w:rsidP="006212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Information to a centralized control room for monitoring of critical information </w:t>
            </w:r>
            <w:r w:rsidRPr="006212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F2A1338" w14:textId="33F0A054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438F28" w14:textId="77777777" w:rsidR="008F18B3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B4AAB6" w14:textId="77777777" w:rsidR="008F18B3" w:rsidRPr="00E127FD" w:rsidRDefault="008F18B3" w:rsidP="008E4E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E141517" w14:textId="5A549A9D" w:rsidR="008F18B3" w:rsidRPr="009378C7" w:rsidRDefault="008F18B3" w:rsidP="006544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4C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General Manager - IT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The Lion Group - Corporate Office</w:t>
            </w:r>
          </w:p>
        </w:tc>
      </w:tr>
      <w:tr w:rsidR="008F18B3" w:rsidRPr="009378C7" w14:paraId="6CA7427D" w14:textId="77777777" w:rsidTr="003E0984">
        <w:tc>
          <w:tcPr>
            <w:tcW w:w="2407" w:type="dxa"/>
            <w:gridSpan w:val="2"/>
            <w:vMerge/>
            <w:tcBorders>
              <w:left w:val="nil"/>
              <w:right w:val="nil"/>
            </w:tcBorders>
          </w:tcPr>
          <w:p w14:paraId="4B675CA0" w14:textId="3615016B" w:rsidR="008F18B3" w:rsidRPr="009378C7" w:rsidRDefault="008F18B3" w:rsidP="003E09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759535F" w14:textId="77777777" w:rsidR="008F18B3" w:rsidRPr="009378C7" w:rsidRDefault="008F18B3" w:rsidP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E036E9" w14:textId="77777777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Retail / Manufacturing / Property Development</w:t>
            </w:r>
          </w:p>
        </w:tc>
      </w:tr>
      <w:tr w:rsidR="008F18B3" w:rsidRPr="009378C7" w14:paraId="3B1AC943" w14:textId="77777777" w:rsidTr="003E0984">
        <w:tc>
          <w:tcPr>
            <w:tcW w:w="2407" w:type="dxa"/>
            <w:gridSpan w:val="2"/>
            <w:vMerge/>
            <w:tcBorders>
              <w:left w:val="nil"/>
              <w:right w:val="nil"/>
            </w:tcBorders>
          </w:tcPr>
          <w:p w14:paraId="67AE97F0" w14:textId="4C9EDFBE" w:rsidR="008F18B3" w:rsidRPr="009378C7" w:rsidRDefault="008F18B3" w:rsidP="003E09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007CCFF" w14:textId="77777777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Specialization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02150" w14:textId="77777777" w:rsidR="008F18B3" w:rsidRPr="009378C7" w:rsidRDefault="008F18B3" w:rsidP="009378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 xml:space="preserve">IT / Computer </w:t>
            </w:r>
          </w:p>
        </w:tc>
      </w:tr>
      <w:tr w:rsidR="008F18B3" w:rsidRPr="009378C7" w14:paraId="17A5C90B" w14:textId="77777777" w:rsidTr="003E0984">
        <w:tc>
          <w:tcPr>
            <w:tcW w:w="2407" w:type="dxa"/>
            <w:gridSpan w:val="2"/>
            <w:vMerge/>
            <w:tcBorders>
              <w:left w:val="nil"/>
              <w:right w:val="nil"/>
            </w:tcBorders>
          </w:tcPr>
          <w:p w14:paraId="0DA7E8F5" w14:textId="74E3D432" w:rsidR="008F18B3" w:rsidRPr="009378C7" w:rsidRDefault="008F18B3" w:rsidP="003E09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DA0BBC4" w14:textId="77777777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05A52" w14:textId="77777777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Senior Management</w:t>
            </w:r>
          </w:p>
        </w:tc>
      </w:tr>
      <w:tr w:rsidR="008F18B3" w:rsidRPr="009378C7" w14:paraId="6ABE2825" w14:textId="77777777" w:rsidTr="003E0984">
        <w:tc>
          <w:tcPr>
            <w:tcW w:w="2407" w:type="dxa"/>
            <w:gridSpan w:val="2"/>
            <w:vMerge/>
            <w:tcBorders>
              <w:left w:val="nil"/>
              <w:right w:val="nil"/>
            </w:tcBorders>
          </w:tcPr>
          <w:p w14:paraId="4E1E68E3" w14:textId="2236D197" w:rsidR="008F18B3" w:rsidRPr="009378C7" w:rsidRDefault="008F18B3" w:rsidP="003E09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FAAA7A6" w14:textId="77777777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Position Level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E8DAE" w14:textId="77777777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Manager - IT</w:t>
            </w:r>
          </w:p>
        </w:tc>
      </w:tr>
      <w:tr w:rsidR="008F18B3" w:rsidRPr="009378C7" w14:paraId="009828A6" w14:textId="77777777" w:rsidTr="003E0984">
        <w:tc>
          <w:tcPr>
            <w:tcW w:w="2407" w:type="dxa"/>
            <w:gridSpan w:val="2"/>
            <w:vMerge/>
            <w:tcBorders>
              <w:left w:val="nil"/>
              <w:right w:val="nil"/>
            </w:tcBorders>
          </w:tcPr>
          <w:p w14:paraId="1C170EC7" w14:textId="77A3C46C" w:rsidR="008F18B3" w:rsidRPr="009378C7" w:rsidRDefault="008F18B3" w:rsidP="003E09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B9E9B05" w14:textId="77777777" w:rsidR="008F18B3" w:rsidRPr="009378C7" w:rsidRDefault="008F18B3" w:rsidP="009628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DE788" w14:textId="77777777" w:rsidR="008F18B3" w:rsidRPr="009378C7" w:rsidRDefault="008F18B3" w:rsidP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18B3" w:rsidRPr="009378C7" w14:paraId="5619A826" w14:textId="77777777" w:rsidTr="003E0984">
        <w:tc>
          <w:tcPr>
            <w:tcW w:w="240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85C0C6B" w14:textId="0247675B" w:rsidR="008F18B3" w:rsidRPr="009378C7" w:rsidRDefault="008F18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2E5553D8" w14:textId="77777777" w:rsidR="008F18B3" w:rsidRPr="009378C7" w:rsidRDefault="008F18B3" w:rsidP="00F221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8C7">
              <w:rPr>
                <w:rFonts w:ascii="Arial" w:hAnsi="Arial" w:cs="Arial"/>
                <w:b/>
                <w:color w:val="000000"/>
                <w:sz w:val="18"/>
                <w:szCs w:val="18"/>
              </w:rPr>
              <w:t>Achievements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1A7E44C9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Pr="003615EA">
              <w:rPr>
                <w:rFonts w:ascii="Arial" w:hAnsi="Arial" w:cs="Arial"/>
                <w:color w:val="000000"/>
                <w:sz w:val="18"/>
                <w:szCs w:val="18"/>
              </w:rPr>
              <w:t>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129A2">
              <w:rPr>
                <w:rFonts w:ascii="Arial" w:hAnsi="Arial" w:cs="Arial"/>
                <w:b/>
                <w:color w:val="000000"/>
                <w:sz w:val="18"/>
                <w:szCs w:val="18"/>
              </w:rPr>
              <w:t>In-House Software Development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9219926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F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 Managed a semi-centralised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Software Development Team consisted of 53 staffs that </w:t>
            </w:r>
          </w:p>
          <w:p w14:paraId="18FD479C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focuses on various platforms and development environments.</w:t>
            </w:r>
          </w:p>
          <w:p w14:paraId="47B0E870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 Setup the proper test environment separated from the live environment to </w:t>
            </w:r>
          </w:p>
          <w:p w14:paraId="68D1F670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enable smoother testing without affecting the live environment with the cloud technology </w:t>
            </w:r>
          </w:p>
          <w:p w14:paraId="59E81A27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 Instituted the Scrum Methodology in software development for more near to </w:t>
            </w:r>
          </w:p>
          <w:p w14:paraId="3840207C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real time response to projects</w:t>
            </w:r>
          </w:p>
          <w:p w14:paraId="0F2B187B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 Setup proper Software Development Life Cycle(SDLC) with proper Release</w:t>
            </w:r>
          </w:p>
          <w:p w14:paraId="0356DB96" w14:textId="77777777" w:rsidR="008F18B3" w:rsidRPr="004F7FBB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Management and Incidence Reporting and tracking.</w:t>
            </w:r>
          </w:p>
          <w:p w14:paraId="3632C61C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Pr="004F7FBB">
              <w:rPr>
                <w:rFonts w:ascii="Arial" w:hAnsi="Arial" w:cs="Arial"/>
                <w:color w:val="000000"/>
                <w:sz w:val="18"/>
                <w:szCs w:val="18"/>
              </w:rPr>
              <w:t>2)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62FE1">
              <w:rPr>
                <w:rFonts w:ascii="Arial" w:hAnsi="Arial" w:cs="Arial"/>
                <w:b/>
                <w:color w:val="000000"/>
                <w:sz w:val="18"/>
                <w:szCs w:val="18"/>
              </w:rPr>
              <w:t>CRM</w:t>
            </w:r>
          </w:p>
          <w:p w14:paraId="54E6F7FD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With the principal that it is </w:t>
            </w:r>
            <w:r w:rsidRPr="00F624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the company’s responsibility, not the customer’s, to make </w:t>
            </w:r>
          </w:p>
          <w:p w14:paraId="3BC47A41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</w:t>
            </w:r>
            <w:r w:rsidRPr="00F624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advances by catering to the needs and questions of customers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with Omni-Channel touch </w:t>
            </w:r>
          </w:p>
          <w:p w14:paraId="7B92E52E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point and AI, Machine Learning and Automation in-built so that the Customer Service </w:t>
            </w:r>
          </w:p>
          <w:p w14:paraId="4D6F002F" w14:textId="77777777" w:rsidR="008F18B3" w:rsidRPr="00F62486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personnel can focus more on customer interactions.  </w:t>
            </w:r>
          </w:p>
          <w:p w14:paraId="3666E943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- We went further by implementing Chatbots for better customers experiences and instance </w:t>
            </w:r>
          </w:p>
          <w:p w14:paraId="250F6F2E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response from Parkson for any complaints. The overall customer experience has been </w:t>
            </w:r>
          </w:p>
          <w:p w14:paraId="5C290842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improved tremendously based on the general comment on our website. </w:t>
            </w:r>
          </w:p>
          <w:p w14:paraId="2D2EAFEF" w14:textId="77777777" w:rsidR="008F18B3" w:rsidRPr="009378C7" w:rsidRDefault="008F18B3" w:rsidP="009378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3) </w:t>
            </w:r>
            <w:r w:rsidRPr="009378C7">
              <w:rPr>
                <w:rFonts w:ascii="Arial" w:hAnsi="Arial" w:cs="Arial"/>
                <w:b/>
                <w:color w:val="000000"/>
                <w:sz w:val="18"/>
                <w:szCs w:val="18"/>
              </w:rPr>
              <w:t>Global Shared Services Center</w:t>
            </w:r>
          </w:p>
          <w:p w14:paraId="73202323" w14:textId="77777777" w:rsidR="008F18B3" w:rsidRDefault="008F18B3" w:rsidP="009378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 xml:space="preserve">Setup the Global Shared Services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Center 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 xml:space="preserve">for Lion Group and is fully responsible for the </w:t>
            </w:r>
          </w:p>
          <w:p w14:paraId="32F0E236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P&amp;L and operations of the center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5E230C0E" w14:textId="77777777" w:rsidR="008F18B3" w:rsidRDefault="008F18B3" w:rsidP="009378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4) </w:t>
            </w:r>
            <w:r w:rsidRPr="0002549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Private cloud for Lion Group</w:t>
            </w:r>
          </w:p>
          <w:p w14:paraId="01925825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- Setup the private cloud with full redundancies off-site to support the group</w:t>
            </w:r>
          </w:p>
          <w:p w14:paraId="664C3BDC" w14:textId="77777777" w:rsidR="008F18B3" w:rsidRDefault="008F18B3" w:rsidP="009378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5) </w:t>
            </w:r>
            <w:r w:rsidRPr="0063641D">
              <w:rPr>
                <w:rFonts w:ascii="Arial" w:hAnsi="Arial" w:cs="Arial"/>
                <w:b/>
                <w:color w:val="000000"/>
                <w:sz w:val="18"/>
                <w:szCs w:val="18"/>
              </w:rPr>
              <w:t>ERP implementation for Steel Divisio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</w:p>
          <w:p w14:paraId="15A15E83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- Implemented a new ERP system for the Steel Manufacturing group of companies to </w:t>
            </w:r>
          </w:p>
          <w:p w14:paraId="6AB382A2" w14:textId="77777777" w:rsidR="008F18B3" w:rsidRDefault="008F18B3" w:rsidP="007A6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replace an old legacy system that has much restriction. With this implementation, more accurate</w:t>
            </w:r>
          </w:p>
          <w:p w14:paraId="03A75FCA" w14:textId="77777777" w:rsidR="008F18B3" w:rsidRDefault="008F18B3" w:rsidP="007A6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information are available for timely decision making. </w:t>
            </w:r>
          </w:p>
          <w:p w14:paraId="4712812E" w14:textId="77777777" w:rsidR="008F18B3" w:rsidRDefault="008F18B3" w:rsidP="007A6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6) </w:t>
            </w:r>
            <w:r w:rsidRPr="007A68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CyberSecutiry FrameWork</w:t>
            </w:r>
          </w:p>
          <w:p w14:paraId="2BF28F6A" w14:textId="77777777" w:rsidR="008F18B3" w:rsidRDefault="008F18B3" w:rsidP="007A6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 year 2013</w:t>
            </w:r>
            <w:r w:rsidRPr="007A680C">
              <w:rPr>
                <w:rFonts w:ascii="Arial" w:hAnsi="Arial" w:cs="Arial"/>
                <w:color w:val="000000"/>
                <w:sz w:val="18"/>
                <w:szCs w:val="18"/>
              </w:rPr>
              <w:t>, implemented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 CyberSecurity Framework adapted from the NIST and COBIT</w:t>
            </w:r>
          </w:p>
          <w:p w14:paraId="137496D9" w14:textId="77777777" w:rsidR="008F18B3" w:rsidRDefault="008F18B3" w:rsidP="007A6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CyberSecurity  FrameWork V1 - </w:t>
            </w:r>
            <w:r>
              <w:t xml:space="preserve">“Improving Critical Infrastructure Cybersecurity” </w:t>
            </w:r>
          </w:p>
          <w:p w14:paraId="7ACBC54A" w14:textId="77777777" w:rsidR="008F18B3" w:rsidRDefault="008F18B3" w:rsidP="007A6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</w:pPr>
            <w:r>
              <w:t xml:space="preserve">     (February 2013) when we setup the Global Shared Services Centre and the </w:t>
            </w:r>
          </w:p>
          <w:p w14:paraId="765CAC81" w14:textId="77777777" w:rsidR="008F18B3" w:rsidRDefault="008F18B3" w:rsidP="007A6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</w:pPr>
            <w:r>
              <w:t xml:space="preserve">     Group Private Cloud to ensure the design of the infrastructure takes into </w:t>
            </w:r>
          </w:p>
          <w:p w14:paraId="5C52BE2F" w14:textId="77777777" w:rsidR="008F18B3" w:rsidRDefault="008F18B3" w:rsidP="007A6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     consideration best practises for CyberSecurity was built-in.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14:paraId="6D56EB83" w14:textId="77777777" w:rsidR="008F18B3" w:rsidRDefault="008F18B3" w:rsidP="007A6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7) </w:t>
            </w:r>
            <w:r w:rsidRPr="00FC6C8A">
              <w:rPr>
                <w:rFonts w:ascii="Arial" w:hAnsi="Arial" w:cs="Arial"/>
                <w:b/>
                <w:color w:val="000000"/>
                <w:sz w:val="18"/>
                <w:szCs w:val="18"/>
              </w:rPr>
              <w:t>Digital Transformatio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n(DX)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- A few initiatives were birth from the DX. The major one is retail group where we created </w:t>
            </w:r>
          </w:p>
          <w:p w14:paraId="3A95E3A5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synergy between Parkson Retail and Parkson Credit Services by encouraging Parkson </w:t>
            </w:r>
          </w:p>
          <w:p w14:paraId="234B0FE1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Credit Services customer to join the Parkson Retail as member with some free gifts and </w:t>
            </w:r>
          </w:p>
          <w:p w14:paraId="11ACE389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for Parkson retail to introduce it's customer to take loan for electrical items from Parkson </w:t>
            </w:r>
          </w:p>
          <w:p w14:paraId="30A1CC79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Credit Services. With this initiative itself, parkson membership increase by at least </w:t>
            </w:r>
          </w:p>
          <w:p w14:paraId="4A2DFF4B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9000 in 1 year and increase in sales by at least RM780,000 from this new customer alone. </w:t>
            </w:r>
          </w:p>
          <w:p w14:paraId="61A7C912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7) </w:t>
            </w:r>
            <w:r w:rsidRPr="00BF56BE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Parkson Credit Services loan processing /approval system development</w:t>
            </w:r>
          </w:p>
          <w:p w14:paraId="7CD995CC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Designed and developed the system from scratch with the requirements from the</w:t>
            </w:r>
          </w:p>
          <w:p w14:paraId="4254A048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Parkson credit Services users. It is fully web enabled and we are the first Credit Company</w:t>
            </w:r>
          </w:p>
          <w:p w14:paraId="4395B6A8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In Malaysia that has a full online loan application/approval system. We were able to launch </w:t>
            </w:r>
          </w:p>
          <w:p w14:paraId="618D3654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The system at a cost of 35% from buying off the shelf and the system is exactly </w:t>
            </w:r>
          </w:p>
          <w:p w14:paraId="016A128E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what we needed to run the business effectively.</w:t>
            </w:r>
          </w:p>
          <w:p w14:paraId="5D56837D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8) </w:t>
            </w:r>
            <w:r w:rsidRPr="00BF56BE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 analytics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AFF2B33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Setup the data science team to explore that wealth of data that we have within the group</w:t>
            </w:r>
          </w:p>
          <w:p w14:paraId="0A293233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that was accumulated over more than 50 years of existence. A few initiatives was </w:t>
            </w:r>
          </w:p>
          <w:p w14:paraId="69778CDE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birth especially in the retail space as a result of analysis of data that we have within the group.</w:t>
            </w:r>
          </w:p>
          <w:p w14:paraId="2A63FF49" w14:textId="77777777" w:rsidR="008F18B3" w:rsidRPr="00BF56BE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9) </w:t>
            </w:r>
            <w:r w:rsidRPr="00BF56BE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Parkson Loyalty Program</w:t>
            </w:r>
          </w:p>
          <w:p w14:paraId="594556CE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Setup the Loyalties program for all Parkson Retail across 6 countries in Asia. Points </w:t>
            </w:r>
          </w:p>
          <w:p w14:paraId="541FFB05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accumulated can be redeemed in any of the Parkson Retail stores in any country. </w:t>
            </w:r>
          </w:p>
          <w:p w14:paraId="69EDD504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Partnering with some brands for points accumulation and also point Redemption. </w:t>
            </w:r>
          </w:p>
          <w:p w14:paraId="6411F15D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10) </w:t>
            </w:r>
            <w:r w:rsidRPr="00BF56BE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Parkson eWallet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14:paraId="1F6560BE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Partnering with various eWallets in each countries to provide eWallet services.</w:t>
            </w:r>
          </w:p>
          <w:p w14:paraId="0F3D1857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- At pilot stage for Parkson eWallet that are currently used internally within Lion Group for</w:t>
            </w:r>
          </w:p>
          <w:p w14:paraId="35DB87BD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Group staff purchases. It is due to be launched to the market by 2Q 2021. </w:t>
            </w:r>
          </w:p>
          <w:p w14:paraId="41F33819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11) </w:t>
            </w:r>
            <w:r w:rsidRPr="009578F2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Tele-Communication</w:t>
            </w:r>
            <w:r w:rsidRPr="00D6725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consolidation  </w:t>
            </w:r>
          </w:p>
          <w:p w14:paraId="2ABBFA24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- </w:t>
            </w:r>
            <w:r w:rsidRPr="00D67253">
              <w:rPr>
                <w:rFonts w:ascii="Arial" w:hAnsi="Arial" w:cs="Arial"/>
                <w:color w:val="000000"/>
                <w:sz w:val="18"/>
                <w:szCs w:val="18"/>
              </w:rPr>
              <w:t xml:space="preserve">Consolidated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mobile lines to Celcom and negotiated a very attractive package </w:t>
            </w:r>
          </w:p>
          <w:p w14:paraId="0877EF81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where calling between the mobiles lines in the group is free. Internet access is </w:t>
            </w:r>
          </w:p>
          <w:p w14:paraId="7C2BD2B8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also at a very discounted rate. International calls to certain countries is also at </w:t>
            </w:r>
          </w:p>
          <w:p w14:paraId="383FD927" w14:textId="77777777" w:rsidR="008F18B3" w:rsidRDefault="008F18B3" w:rsidP="00D672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60% - 80% discount. Further negotiated with Celcom to allow each staff to </w:t>
            </w:r>
          </w:p>
          <w:p w14:paraId="047A6DD6" w14:textId="77777777" w:rsidR="008F18B3" w:rsidRDefault="008F18B3" w:rsidP="00D672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apply for max of 6 lines for the family members so that calling among them is </w:t>
            </w:r>
          </w:p>
          <w:p w14:paraId="67D454DA" w14:textId="77777777" w:rsidR="008F18B3" w:rsidRDefault="008F18B3" w:rsidP="00D6725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also free. There were all in all 48,000 lines consolidated into Celcom under this plan.</w:t>
            </w:r>
          </w:p>
          <w:p w14:paraId="57C80C2E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With the consolidation, the group managed to gain a saving of over RM1mil/year</w:t>
            </w:r>
          </w:p>
          <w:p w14:paraId="30882A83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on mobile phone bills claims itself in the first year after implementation.</w:t>
            </w:r>
          </w:p>
          <w:p w14:paraId="72D3A958" w14:textId="77777777" w:rsidR="008F18B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- Also negotiated a very special pre-paid plan for the foreign workers within the group. </w:t>
            </w:r>
          </w:p>
          <w:p w14:paraId="3D14994B" w14:textId="77777777" w:rsidR="008F18B3" w:rsidRPr="00D67253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It is at 30% - 40% discount from the market rate.   </w:t>
            </w:r>
          </w:p>
          <w:p w14:paraId="5A49A3B1" w14:textId="77777777" w:rsidR="008F18B3" w:rsidRPr="009378C7" w:rsidRDefault="008F18B3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64768" w:rsidRPr="009378C7" w14:paraId="6E2727D9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49465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14CDB153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86D55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768" w:rsidRPr="009378C7" w14:paraId="3496E4DA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6F30A518" w14:textId="1E405B85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Jan 200</w:t>
            </w:r>
            <w:r w:rsidR="00FA33F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 xml:space="preserve"> - Sep 2007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="00FA33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 9 months)</w:t>
            </w:r>
          </w:p>
        </w:tc>
        <w:tc>
          <w:tcPr>
            <w:tcW w:w="1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3A6DE6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Technical Manager - Asia Pacific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Smarten Asia Sdn. Bhd. </w:t>
            </w:r>
          </w:p>
        </w:tc>
      </w:tr>
      <w:tr w:rsidR="00B64768" w:rsidRPr="009378C7" w14:paraId="547A0CD9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63FF0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055F8B45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E8892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Computer / Information Technology (Software)</w:t>
            </w:r>
          </w:p>
        </w:tc>
      </w:tr>
      <w:tr w:rsidR="00B64768" w:rsidRPr="009378C7" w14:paraId="03FBF8E9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BC96E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B7B70AE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Specialization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E9661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IT/Computer - Software</w:t>
            </w:r>
          </w:p>
        </w:tc>
      </w:tr>
      <w:tr w:rsidR="00B64768" w:rsidRPr="009378C7" w14:paraId="00D4833E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8A4CF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92792CF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7E18C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Product Management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/Sales Management</w:t>
            </w:r>
          </w:p>
        </w:tc>
      </w:tr>
      <w:tr w:rsidR="00B64768" w:rsidRPr="009378C7" w14:paraId="6C7F7E08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B8AA8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CC34484" w14:textId="77777777" w:rsidR="00B64768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Position Level</w:t>
            </w:r>
          </w:p>
          <w:p w14:paraId="6A288080" w14:textId="77777777" w:rsidR="00F04403" w:rsidRPr="009378C7" w:rsidRDefault="00F044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694C7" w14:textId="77777777" w:rsidR="00B64768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Senior Manager</w:t>
            </w:r>
          </w:p>
          <w:p w14:paraId="79166DCE" w14:textId="77777777" w:rsidR="00F04403" w:rsidRPr="009378C7" w:rsidRDefault="00F044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768" w:rsidRPr="009378C7" w14:paraId="77CA3C58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2DF08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90325EC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2BDDA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768" w:rsidRPr="009378C7" w14:paraId="732591E3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9E83E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73CF5821" w14:textId="77777777" w:rsidR="00B64768" w:rsidRPr="009378C7" w:rsidRDefault="00B64768" w:rsidP="002965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8C7">
              <w:rPr>
                <w:rFonts w:ascii="Arial" w:hAnsi="Arial" w:cs="Arial"/>
                <w:b/>
                <w:color w:val="000000"/>
                <w:sz w:val="18"/>
                <w:szCs w:val="18"/>
              </w:rPr>
              <w:t>Achievements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7474E05F" w14:textId="77777777" w:rsidR="00862705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6510">
              <w:rPr>
                <w:rFonts w:ascii="Arial" w:hAnsi="Arial" w:cs="Arial"/>
                <w:b/>
                <w:color w:val="000000"/>
                <w:sz w:val="18"/>
                <w:szCs w:val="18"/>
              </w:rPr>
              <w:t>1) Setting up the Regional Software Development center</w:t>
            </w:r>
            <w:r w:rsidR="008627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/Software Securities Competency </w:t>
            </w:r>
          </w:p>
          <w:p w14:paraId="42D09C6A" w14:textId="77777777" w:rsidR="00B64768" w:rsidRPr="00296510" w:rsidRDefault="00862705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center</w:t>
            </w:r>
            <w:r w:rsidR="00B64768" w:rsidRPr="002965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in KL</w:t>
            </w:r>
          </w:p>
          <w:p w14:paraId="580D6ABE" w14:textId="77777777" w:rsidR="003615EA" w:rsidRDefault="00B64768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3615EA">
              <w:rPr>
                <w:rFonts w:ascii="Arial" w:hAnsi="Arial" w:cs="Arial"/>
                <w:color w:val="000000"/>
                <w:sz w:val="18"/>
                <w:szCs w:val="18"/>
              </w:rPr>
              <w:t>Setup the Kuala Lumpur competency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center </w:t>
            </w:r>
            <w:r w:rsidR="003615EA">
              <w:rPr>
                <w:rFonts w:ascii="Arial" w:hAnsi="Arial" w:cs="Arial"/>
                <w:color w:val="000000"/>
                <w:sz w:val="18"/>
                <w:szCs w:val="18"/>
              </w:rPr>
              <w:t xml:space="preserve">and linked up with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Italy HQ via international </w:t>
            </w:r>
            <w:r w:rsidR="003615E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</w:t>
            </w:r>
          </w:p>
          <w:p w14:paraId="15C4EBDE" w14:textId="77777777" w:rsidR="00B64768" w:rsidRDefault="003615EA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B64768">
              <w:rPr>
                <w:rFonts w:ascii="Arial" w:hAnsi="Arial" w:cs="Arial"/>
                <w:color w:val="000000"/>
                <w:sz w:val="18"/>
                <w:szCs w:val="18"/>
              </w:rPr>
              <w:t>direct link so that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4768">
              <w:rPr>
                <w:rFonts w:ascii="Arial" w:hAnsi="Arial" w:cs="Arial"/>
                <w:color w:val="000000"/>
                <w:sz w:val="18"/>
                <w:szCs w:val="18"/>
              </w:rPr>
              <w:t>joint development is made possible.</w:t>
            </w:r>
          </w:p>
          <w:p w14:paraId="3E996C41" w14:textId="77777777" w:rsidR="00E9040F" w:rsidRDefault="00E9040F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- Competence Center for Software Security within the system. The system from HQ, Italy </w:t>
            </w:r>
          </w:p>
          <w:p w14:paraId="1EDAD3D4" w14:textId="77777777" w:rsidR="00E9040F" w:rsidRDefault="00E9040F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was not secured enough as the emphasis was on the functionality initially. Since the setup </w:t>
            </w:r>
          </w:p>
          <w:p w14:paraId="4BFD3A2A" w14:textId="77777777" w:rsidR="00E9040F" w:rsidRDefault="00E9040F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of the Regional Software Development Center in KL the role of R&amp;D on Software Security </w:t>
            </w:r>
          </w:p>
          <w:p w14:paraId="4CAD4868" w14:textId="77777777" w:rsidR="00862705" w:rsidRDefault="00E9040F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within the system becomes the focus of this center.</w:t>
            </w:r>
            <w:r w:rsidR="00862705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code are being studied to detect </w:t>
            </w:r>
          </w:p>
          <w:p w14:paraId="2EBF8DE2" w14:textId="77777777" w:rsidR="00862705" w:rsidRDefault="00862705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any possibility of </w:t>
            </w:r>
            <w:r w:rsidRPr="0086270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Buffer overflow, stack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overflow, command injection, </w:t>
            </w:r>
            <w:r w:rsidRPr="0086270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SQL injection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or any </w:t>
            </w:r>
          </w:p>
          <w:p w14:paraId="05B2D140" w14:textId="77777777" w:rsidR="00E9040F" w:rsidRPr="00862705" w:rsidRDefault="00862705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other possible attacks from weak software design.  </w:t>
            </w:r>
            <w:r w:rsidR="00E9040F" w:rsidRPr="0086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1235EE" w14:textId="77777777" w:rsidR="00B64768" w:rsidRPr="00F30BD5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0BD5">
              <w:rPr>
                <w:rFonts w:ascii="Arial" w:hAnsi="Arial" w:cs="Arial"/>
                <w:b/>
                <w:color w:val="000000"/>
                <w:sz w:val="18"/>
                <w:szCs w:val="18"/>
              </w:rPr>
              <w:t>2) Pre-Sales support for the Sales Director</w:t>
            </w:r>
          </w:p>
          <w:p w14:paraId="2DABAF59" w14:textId="77777777" w:rsidR="00B64768" w:rsidRDefault="00B64768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3615EA">
              <w:rPr>
                <w:rFonts w:ascii="Arial" w:hAnsi="Arial" w:cs="Arial"/>
                <w:color w:val="000000"/>
                <w:sz w:val="18"/>
                <w:szCs w:val="18"/>
              </w:rPr>
              <w:t>- Presented to most tele-communication companies in Asia about the products.</w:t>
            </w:r>
          </w:p>
          <w:p w14:paraId="2E72B28A" w14:textId="77777777" w:rsidR="003615EA" w:rsidRDefault="003615EA" w:rsidP="003615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- Answering to RFP/RFQ from potential customer</w:t>
            </w:r>
          </w:p>
          <w:p w14:paraId="01381D5F" w14:textId="77777777" w:rsidR="00B64768" w:rsidRPr="00F30BD5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0BD5">
              <w:rPr>
                <w:rFonts w:ascii="Arial" w:hAnsi="Arial" w:cs="Arial"/>
                <w:b/>
                <w:color w:val="000000"/>
                <w:sz w:val="18"/>
                <w:szCs w:val="18"/>
              </w:rPr>
              <w:t>3) Sales for Chinese Speaking Asian Countries</w:t>
            </w:r>
          </w:p>
          <w:p w14:paraId="60CB72B1" w14:textId="77777777" w:rsidR="00B64768" w:rsidRDefault="00B64768" w:rsidP="008D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- </w:t>
            </w:r>
            <w:r w:rsidR="008D0B76">
              <w:rPr>
                <w:rFonts w:ascii="Arial" w:hAnsi="Arial" w:cs="Arial"/>
                <w:color w:val="000000"/>
                <w:sz w:val="18"/>
                <w:szCs w:val="18"/>
              </w:rPr>
              <w:t xml:space="preserve">Responsible for Sales of Chinese Speaking countries like Hong Kong, Taiwan and China </w:t>
            </w:r>
          </w:p>
          <w:p w14:paraId="77FBDE72" w14:textId="77777777" w:rsidR="00B64768" w:rsidRPr="00A02219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2219">
              <w:rPr>
                <w:rFonts w:ascii="Arial" w:hAnsi="Arial" w:cs="Arial"/>
                <w:b/>
                <w:color w:val="000000"/>
                <w:sz w:val="18"/>
                <w:szCs w:val="18"/>
              </w:rPr>
              <w:t>4) Life implementation in Taiwan</w:t>
            </w:r>
          </w:p>
          <w:p w14:paraId="1491A12B" w14:textId="77777777" w:rsidR="008D0B76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- </w:t>
            </w:r>
            <w:r w:rsidR="008D0B76">
              <w:rPr>
                <w:rFonts w:ascii="Arial" w:hAnsi="Arial" w:cs="Arial"/>
                <w:color w:val="000000"/>
                <w:sz w:val="18"/>
                <w:szCs w:val="18"/>
              </w:rPr>
              <w:t xml:space="preserve">Implemented the solution at a billing bureau 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Taiwan </w:t>
            </w:r>
            <w:r w:rsidR="008D0B76">
              <w:rPr>
                <w:rFonts w:ascii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provide end-to-end billing </w:t>
            </w:r>
          </w:p>
          <w:p w14:paraId="31E0BBE0" w14:textId="77777777" w:rsidR="008D0B76" w:rsidRPr="009378C7" w:rsidRDefault="008D0B76" w:rsidP="008D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B64768">
              <w:rPr>
                <w:rFonts w:ascii="Arial" w:hAnsi="Arial" w:cs="Arial"/>
                <w:color w:val="000000"/>
                <w:sz w:val="18"/>
                <w:szCs w:val="18"/>
              </w:rPr>
              <w:t>services 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4768">
              <w:rPr>
                <w:rFonts w:ascii="Arial" w:hAnsi="Arial" w:cs="Arial"/>
                <w:color w:val="000000"/>
                <w:sz w:val="18"/>
                <w:szCs w:val="18"/>
              </w:rPr>
              <w:t>small tele-communication</w:t>
            </w:r>
          </w:p>
          <w:p w14:paraId="15943E45" w14:textId="77777777" w:rsidR="00B64768" w:rsidRPr="009378C7" w:rsidRDefault="00B64768" w:rsidP="00A022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768" w:rsidRPr="009378C7" w14:paraId="155661D3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AB3D8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49B21B0B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449F7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768" w:rsidRPr="009378C7" w14:paraId="333A166D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2DF38E01" w14:textId="486266BB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Mar 1997 - Jan 200</w:t>
            </w:r>
            <w:r w:rsidR="00FA33F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 w:rsidR="00FA33F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 11 month)</w:t>
            </w:r>
          </w:p>
        </w:tc>
        <w:tc>
          <w:tcPr>
            <w:tcW w:w="1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9B9899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National I.S. Manager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br/>
              <w:t>F&amp;N Coca-Cola (M) Sdn Bhd | Selangor, Malaysia</w:t>
            </w:r>
          </w:p>
        </w:tc>
      </w:tr>
      <w:tr w:rsidR="00B64768" w:rsidRPr="009378C7" w14:paraId="056D3090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B1C5A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4BFB90D8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09ABE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Food &amp; Beverag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</w:p>
        </w:tc>
      </w:tr>
      <w:tr w:rsidR="00B64768" w:rsidRPr="009378C7" w14:paraId="431A7520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CA701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9CFAF06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Specialization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A54F7" w14:textId="77777777" w:rsidR="00B64768" w:rsidRPr="009378C7" w:rsidRDefault="00B64768" w:rsidP="00B674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</w:t>
            </w:r>
          </w:p>
        </w:tc>
      </w:tr>
      <w:tr w:rsidR="00B64768" w:rsidRPr="009378C7" w14:paraId="735B4833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C2DF4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34BE7F9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EF85F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Management</w:t>
            </w:r>
          </w:p>
        </w:tc>
      </w:tr>
      <w:tr w:rsidR="00B64768" w:rsidRPr="009378C7" w14:paraId="37BD7BB1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DB7C1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2DAF17E5" w14:textId="77777777" w:rsidR="00B64768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Position Level</w:t>
            </w:r>
          </w:p>
          <w:p w14:paraId="3134692F" w14:textId="77777777" w:rsidR="00F04403" w:rsidRPr="009378C7" w:rsidRDefault="00F0440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4045E" w14:textId="77777777" w:rsidR="00B64768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Manager</w:t>
            </w:r>
          </w:p>
          <w:p w14:paraId="0F187141" w14:textId="77777777" w:rsidR="00F04403" w:rsidRPr="00A94AA6" w:rsidRDefault="00F04403" w:rsidP="00A94AA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4768" w:rsidRPr="009378C7" w14:paraId="020B748B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F0E2A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D0F4B6F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DA3A4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768" w:rsidRPr="009378C7" w14:paraId="76A92983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2A130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0A6E53C2" w14:textId="77777777" w:rsidR="00B64768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482">
              <w:rPr>
                <w:rFonts w:ascii="Arial" w:hAnsi="Arial" w:cs="Arial"/>
                <w:b/>
                <w:color w:val="000000"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</w:p>
          <w:p w14:paraId="458FEF1E" w14:textId="77777777" w:rsidR="00B64768" w:rsidRPr="00B67482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7482">
              <w:rPr>
                <w:rFonts w:ascii="Arial" w:hAnsi="Arial" w:cs="Arial"/>
                <w:b/>
                <w:color w:val="000000"/>
                <w:sz w:val="18"/>
                <w:szCs w:val="18"/>
              </w:rPr>
              <w:t>1) LAN &amp; WAN connectivity across the 14 major depots in Malaysia</w:t>
            </w:r>
          </w:p>
          <w:p w14:paraId="3DD51E94" w14:textId="77777777" w:rsidR="00B64768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Connect up 14 major depots across Malaysia back to Data-Center in Shah Alam HQ </w:t>
            </w:r>
          </w:p>
          <w:p w14:paraId="3402EE0E" w14:textId="77777777" w:rsidR="00B64768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using Lease lines. </w:t>
            </w:r>
          </w:p>
          <w:p w14:paraId="6F736434" w14:textId="77777777" w:rsidR="00B64768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3F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Setup the Data Center at Shah Alam HQ with AS/400 and Disaster Recovery</w:t>
            </w:r>
          </w:p>
          <w:p w14:paraId="38D805EB" w14:textId="77777777" w:rsidR="00B64768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Pr="00E718AD">
              <w:rPr>
                <w:rFonts w:ascii="Arial" w:hAnsi="Arial" w:cs="Arial"/>
                <w:color w:val="000000"/>
                <w:sz w:val="18"/>
                <w:szCs w:val="18"/>
              </w:rPr>
              <w:t>- Fully involved in the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setting up of the Data Center in Shah Alam HQ from data-center </w:t>
            </w:r>
          </w:p>
          <w:p w14:paraId="5267D8EB" w14:textId="77777777" w:rsidR="008D0B76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design to redundancies requirements to IT Security</w:t>
            </w:r>
            <w:r w:rsidR="008D0B76">
              <w:rPr>
                <w:rFonts w:ascii="Arial" w:hAnsi="Arial" w:cs="Arial"/>
                <w:color w:val="000000"/>
                <w:sz w:val="18"/>
                <w:szCs w:val="18"/>
              </w:rPr>
              <w:t xml:space="preserve"> to Disaster recovery.</w:t>
            </w:r>
          </w:p>
          <w:p w14:paraId="74F99353" w14:textId="77777777" w:rsidR="008D0B76" w:rsidRDefault="008D0B76" w:rsidP="008D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3) CRM implementation</w:t>
            </w:r>
          </w:p>
          <w:p w14:paraId="2595BCD5" w14:textId="77777777" w:rsidR="008D0B76" w:rsidRDefault="008D0B76" w:rsidP="008D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48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It is a customized CRM that based on the CRM from Coca-Cola Vienna HQ. It supports </w:t>
            </w:r>
          </w:p>
          <w:p w14:paraId="7C79FD95" w14:textId="77777777" w:rsidR="008D0B76" w:rsidRDefault="008D0B76" w:rsidP="008D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customer information queries, purchase history, complaints response and also </w:t>
            </w:r>
          </w:p>
          <w:p w14:paraId="6F0244E5" w14:textId="77777777" w:rsidR="008D0B76" w:rsidRDefault="008D0B76" w:rsidP="008D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refund/replace decision making mechanism. It also has a healthy living advisory option </w:t>
            </w:r>
          </w:p>
          <w:p w14:paraId="451A0A7D" w14:textId="77777777" w:rsidR="008D0B76" w:rsidRDefault="008D0B76" w:rsidP="008D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that Customer Service representative can use to assist customer who are </w:t>
            </w:r>
          </w:p>
          <w:p w14:paraId="13113CA6" w14:textId="77777777" w:rsidR="008D0B76" w:rsidRDefault="008D0B76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health-conscious to make decision on the right product to purchase.     </w:t>
            </w:r>
            <w:r w:rsidRPr="00F624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7505A9D" w14:textId="77777777" w:rsidR="00B64768" w:rsidRPr="00E718AD" w:rsidRDefault="008D0B76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B64768" w:rsidRPr="00E718AD">
              <w:rPr>
                <w:rFonts w:ascii="Arial" w:hAnsi="Arial" w:cs="Arial"/>
                <w:b/>
                <w:color w:val="000000"/>
                <w:sz w:val="18"/>
                <w:szCs w:val="18"/>
              </w:rPr>
              <w:t>) JDEdward implementation</w:t>
            </w:r>
          </w:p>
          <w:p w14:paraId="00B0F641" w14:textId="77777777" w:rsidR="008D0B76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- </w:t>
            </w:r>
            <w:r w:rsidR="008D0B76">
              <w:rPr>
                <w:rFonts w:ascii="Arial" w:hAnsi="Arial" w:cs="Arial"/>
                <w:color w:val="000000"/>
                <w:sz w:val="18"/>
                <w:szCs w:val="18"/>
              </w:rPr>
              <w:t xml:space="preserve">Work with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Coca-Cola Vienna </w:t>
            </w:r>
            <w:r w:rsidR="008D0B76">
              <w:rPr>
                <w:rFonts w:ascii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roll out JDEdward(customized version) to support the </w:t>
            </w:r>
          </w:p>
          <w:p w14:paraId="1FE3DE74" w14:textId="77777777" w:rsidR="00B64768" w:rsidRDefault="008D0B76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B64768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finance and backend processes of Coca-Cola products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Malaysia. </w:t>
            </w:r>
          </w:p>
          <w:p w14:paraId="03D9BC85" w14:textId="77777777" w:rsidR="00B64768" w:rsidRPr="00E718AD" w:rsidRDefault="008D0B76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64768" w:rsidRPr="00E718AD">
              <w:rPr>
                <w:rFonts w:ascii="Arial" w:hAnsi="Arial" w:cs="Arial"/>
                <w:b/>
                <w:color w:val="000000"/>
                <w:sz w:val="18"/>
                <w:szCs w:val="18"/>
              </w:rPr>
              <w:t>) BASIS implementation</w:t>
            </w:r>
          </w:p>
          <w:p w14:paraId="5321F805" w14:textId="77777777" w:rsidR="008D0B76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    - </w:t>
            </w:r>
            <w:r w:rsidR="008D0B76">
              <w:rPr>
                <w:rFonts w:ascii="Arial" w:hAnsi="Arial" w:cs="Arial"/>
                <w:color w:val="000000"/>
                <w:sz w:val="18"/>
                <w:szCs w:val="18"/>
              </w:rPr>
              <w:t xml:space="preserve">Work with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Coca-Cola </w:t>
            </w:r>
            <w:r w:rsidR="008D0B76">
              <w:rPr>
                <w:rFonts w:ascii="Arial" w:hAnsi="Arial" w:cs="Arial"/>
                <w:color w:val="000000"/>
                <w:sz w:val="18"/>
                <w:szCs w:val="18"/>
              </w:rPr>
              <w:t xml:space="preserve">Vienna 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roll out a system to support it's sales and distribution </w:t>
            </w:r>
          </w:p>
          <w:p w14:paraId="5934B4C4" w14:textId="77777777" w:rsidR="00B64768" w:rsidRPr="00F62486" w:rsidRDefault="008D0B76" w:rsidP="008D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B64768">
              <w:rPr>
                <w:rFonts w:ascii="Arial" w:hAnsi="Arial" w:cs="Arial"/>
                <w:color w:val="000000"/>
                <w:sz w:val="18"/>
                <w:szCs w:val="18"/>
              </w:rPr>
              <w:t>called BASIS.</w:t>
            </w:r>
            <w:r w:rsidR="00B647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5607965F" w14:textId="77777777" w:rsidR="00B64768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7E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>) Handheld implementation for the sales</w:t>
            </w:r>
          </w:p>
          <w:p w14:paraId="7C20AC2D" w14:textId="77777777" w:rsidR="008D0B76" w:rsidRDefault="00B64768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r w:rsidRPr="007E7B8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D0B76">
              <w:rPr>
                <w:rFonts w:ascii="Arial" w:hAnsi="Arial" w:cs="Arial"/>
                <w:color w:val="000000"/>
                <w:sz w:val="18"/>
                <w:szCs w:val="18"/>
              </w:rPr>
              <w:t>Implemented Handheld project to help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 company to reduce abuse of sales people and </w:t>
            </w:r>
          </w:p>
          <w:p w14:paraId="0C7A293F" w14:textId="77777777" w:rsidR="008D0B76" w:rsidRDefault="008D0B76" w:rsidP="00CA7F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I</w:t>
            </w:r>
            <w:r w:rsidR="00B64768">
              <w:rPr>
                <w:rFonts w:ascii="Arial" w:hAnsi="Arial" w:cs="Arial"/>
                <w:color w:val="000000"/>
                <w:sz w:val="18"/>
                <w:szCs w:val="18"/>
              </w:rPr>
              <w:t>ncrease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sales since the</w:t>
            </w:r>
            <w:r w:rsidR="00B64768">
              <w:rPr>
                <w:rFonts w:ascii="Arial" w:hAnsi="Arial" w:cs="Arial"/>
                <w:color w:val="000000"/>
                <w:sz w:val="18"/>
                <w:szCs w:val="18"/>
              </w:rPr>
              <w:t xml:space="preserve"> sale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64768">
              <w:rPr>
                <w:rFonts w:ascii="Arial" w:hAnsi="Arial" w:cs="Arial"/>
                <w:color w:val="000000"/>
                <w:sz w:val="18"/>
                <w:szCs w:val="18"/>
              </w:rPr>
              <w:t xml:space="preserve"> people are equip with stock information for a better </w:t>
            </w:r>
          </w:p>
          <w:p w14:paraId="458D02C5" w14:textId="77777777" w:rsidR="00B64768" w:rsidRDefault="008D0B76" w:rsidP="008D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B64768">
              <w:rPr>
                <w:rFonts w:ascii="Arial" w:hAnsi="Arial" w:cs="Arial"/>
                <w:color w:val="000000"/>
                <w:sz w:val="18"/>
                <w:szCs w:val="18"/>
              </w:rPr>
              <w:t>management of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4768">
              <w:rPr>
                <w:rFonts w:ascii="Arial" w:hAnsi="Arial" w:cs="Arial"/>
                <w:color w:val="000000"/>
                <w:sz w:val="18"/>
                <w:szCs w:val="18"/>
              </w:rPr>
              <w:t xml:space="preserve">customers. </w:t>
            </w:r>
          </w:p>
          <w:p w14:paraId="4DB011D6" w14:textId="77777777" w:rsidR="002041AB" w:rsidRPr="009378C7" w:rsidRDefault="002041AB" w:rsidP="008D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41AB" w:rsidRPr="009378C7" w14:paraId="72135626" w14:textId="77777777" w:rsidTr="001F24F6">
        <w:trPr>
          <w:trHeight w:val="240"/>
        </w:trPr>
        <w:tc>
          <w:tcPr>
            <w:tcW w:w="16784" w:type="dxa"/>
            <w:gridSpan w:val="6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70" w:type="dxa"/>
              <w:left w:w="113" w:type="dxa"/>
              <w:bottom w:w="113" w:type="dxa"/>
            </w:tcMar>
          </w:tcPr>
          <w:p w14:paraId="429F8A65" w14:textId="111AED05" w:rsidR="00AD3C1C" w:rsidRDefault="00AD3C1C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3C1C">
              <w:rPr>
                <w:rFonts w:ascii="Arial" w:hAnsi="Arial" w:cs="Arial"/>
                <w:color w:val="000000"/>
                <w:sz w:val="20"/>
                <w:szCs w:val="20"/>
              </w:rPr>
              <w:t>Feb 1995 – Mar 199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AD3C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System Engineer</w:t>
            </w:r>
          </w:p>
          <w:p w14:paraId="754827B7" w14:textId="47EDEB81" w:rsidR="00AD3C1C" w:rsidRDefault="00AD3C1C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C1C">
              <w:rPr>
                <w:rFonts w:ascii="Arial" w:hAnsi="Arial" w:cs="Arial"/>
                <w:color w:val="000000"/>
                <w:sz w:val="18"/>
                <w:szCs w:val="18"/>
              </w:rPr>
              <w:t>(2 years 1 month)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Delteq (M) Sdn Bhd</w:t>
            </w:r>
          </w:p>
          <w:p w14:paraId="54960EFD" w14:textId="77777777" w:rsidR="00AD3C1C" w:rsidRDefault="00AD3C1C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Industry        System Integrator</w:t>
            </w:r>
          </w:p>
          <w:p w14:paraId="3F44D096" w14:textId="77777777" w:rsidR="00AD3C1C" w:rsidRDefault="00AD3C1C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Specialization   System Support</w:t>
            </w:r>
          </w:p>
          <w:p w14:paraId="1B90853D" w14:textId="22CC4FFD" w:rsidR="00AD3C1C" w:rsidRDefault="00AD3C1C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Role           System Executive</w:t>
            </w:r>
          </w:p>
          <w:p w14:paraId="1A2157CD" w14:textId="77777777" w:rsidR="00AD3C1C" w:rsidRDefault="00AD3C1C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Position Level   Executive</w:t>
            </w:r>
          </w:p>
          <w:p w14:paraId="7A8B788B" w14:textId="77777777" w:rsidR="00AD3C1C" w:rsidRDefault="00AD3C1C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FEB400" w14:textId="77777777" w:rsidR="00AD3C1C" w:rsidRDefault="00AD3C1C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Achievements:</w:t>
            </w:r>
          </w:p>
          <w:p w14:paraId="0BF5FF19" w14:textId="77777777" w:rsidR="00AD3C1C" w:rsidRDefault="00AD3C1C" w:rsidP="00AD3C1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main support person for major maintenance contract customer like </w:t>
            </w:r>
          </w:p>
          <w:p w14:paraId="20C9F83B" w14:textId="7F44C2E6" w:rsidR="00AD3C1C" w:rsidRDefault="00AD3C1C" w:rsidP="00AD3C1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tLeast"/>
              <w:ind w:left="299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CitiBank, TimberMaster, etc</w:t>
            </w:r>
          </w:p>
          <w:p w14:paraId="1EEE5E04" w14:textId="77777777" w:rsidR="00AD3C1C" w:rsidRDefault="00AD3C1C" w:rsidP="00AD3C1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tLeast"/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 consultancies and network design for customers</w:t>
            </w:r>
          </w:p>
          <w:p w14:paraId="0D708B62" w14:textId="6284E266" w:rsidR="00AD3C1C" w:rsidRPr="00AD3C1C" w:rsidRDefault="00AD3C1C" w:rsidP="00AD3C1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tLeast"/>
              <w:ind w:left="2993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D3C1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  <w:p w14:paraId="52AA8093" w14:textId="5D4F348A" w:rsidR="002041AB" w:rsidRPr="009378C7" w:rsidRDefault="002041AB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Education</w:t>
            </w:r>
          </w:p>
        </w:tc>
      </w:tr>
      <w:tr w:rsidR="002041AB" w:rsidRPr="009378C7" w14:paraId="386374E3" w14:textId="77777777" w:rsidTr="001F24F6">
        <w:trPr>
          <w:gridAfter w:val="2"/>
          <w:wAfter w:w="8701" w:type="dxa"/>
        </w:trPr>
        <w:tc>
          <w:tcPr>
            <w:tcW w:w="8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CEC55" w14:textId="77777777" w:rsidR="002041AB" w:rsidRPr="009378C7" w:rsidRDefault="002041AB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University of western australia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br/>
              <w:t>Bachelor's Degree in Computer Science/Information Technology | Australia</w:t>
            </w:r>
          </w:p>
        </w:tc>
      </w:tr>
      <w:tr w:rsidR="002041AB" w:rsidRPr="009378C7" w14:paraId="249ADF8C" w14:textId="77777777" w:rsidTr="001F24F6">
        <w:trPr>
          <w:gridAfter w:val="2"/>
          <w:wAfter w:w="8701" w:type="dxa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5A87F39E" w14:textId="77777777" w:rsidR="002041AB" w:rsidRPr="009378C7" w:rsidRDefault="002041AB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9D55B" w14:textId="77777777" w:rsidR="002041AB" w:rsidRPr="009378C7" w:rsidRDefault="002041AB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2041AB" w:rsidRPr="009378C7" w14:paraId="7FB0258D" w14:textId="77777777" w:rsidTr="001F24F6">
        <w:trPr>
          <w:gridAfter w:val="2"/>
          <w:wAfter w:w="8701" w:type="dxa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bottom w:w="170" w:type="dxa"/>
            </w:tcMar>
          </w:tcPr>
          <w:p w14:paraId="647ECF61" w14:textId="77777777" w:rsidR="002041AB" w:rsidRPr="009378C7" w:rsidRDefault="002041AB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E6AE0D" w14:textId="77777777" w:rsidR="002041AB" w:rsidRPr="009378C7" w:rsidRDefault="002041AB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Grade B/2nd Class Upper</w:t>
            </w:r>
          </w:p>
        </w:tc>
      </w:tr>
      <w:tr w:rsidR="002041AB" w:rsidRPr="009378C7" w14:paraId="1413CAC2" w14:textId="77777777" w:rsidTr="001F24F6">
        <w:trPr>
          <w:gridAfter w:val="2"/>
          <w:wAfter w:w="8701" w:type="dxa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239D83BE" w14:textId="77777777" w:rsidR="002041AB" w:rsidRPr="009378C7" w:rsidRDefault="002041AB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3CAB1" w14:textId="77777777" w:rsidR="002041AB" w:rsidRPr="009378C7" w:rsidRDefault="002041AB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041AB" w:rsidRPr="009378C7" w14:paraId="462FE04F" w14:textId="77777777" w:rsidTr="001F24F6">
        <w:trPr>
          <w:gridAfter w:val="2"/>
          <w:wAfter w:w="8701" w:type="dxa"/>
        </w:trPr>
        <w:tc>
          <w:tcPr>
            <w:tcW w:w="8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64207" w14:textId="77777777" w:rsidR="002041AB" w:rsidRPr="009378C7" w:rsidRDefault="002041AB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Sek Men La Salle Klang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br/>
              <w:t>Primary/Secondary School/SPM/"O" Level in Sciences | Malaysia</w:t>
            </w:r>
          </w:p>
        </w:tc>
      </w:tr>
      <w:tr w:rsidR="00B64768" w:rsidRPr="009378C7" w14:paraId="1CAC64D4" w14:textId="77777777" w:rsidTr="001F24F6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D0167" w14:textId="77777777" w:rsidR="00B64768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2EEBA9EE" w14:textId="77777777" w:rsidR="002041AB" w:rsidRPr="009378C7" w:rsidRDefault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21E2DD50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11557" w14:textId="77777777" w:rsidR="00B64768" w:rsidRPr="009378C7" w:rsidRDefault="00B647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768" w:rsidRPr="009378C7" w14:paraId="7A0C2685" w14:textId="77777777" w:rsidTr="001F24F6">
        <w:trPr>
          <w:trHeight w:val="240"/>
        </w:trPr>
        <w:tc>
          <w:tcPr>
            <w:tcW w:w="16784" w:type="dxa"/>
            <w:gridSpan w:val="6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70" w:type="dxa"/>
              <w:left w:w="113" w:type="dxa"/>
              <w:bottom w:w="113" w:type="dxa"/>
            </w:tcMar>
          </w:tcPr>
          <w:p w14:paraId="1CA4D1AA" w14:textId="77777777" w:rsidR="00B64768" w:rsidRPr="009378C7" w:rsidRDefault="002041AB" w:rsidP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Certifications &amp; Memberships</w:t>
            </w:r>
          </w:p>
        </w:tc>
      </w:tr>
      <w:tr w:rsidR="002041AB" w:rsidRPr="009378C7" w14:paraId="074C32B8" w14:textId="77777777" w:rsidTr="001F24F6">
        <w:trPr>
          <w:trHeight w:val="2432"/>
        </w:trPr>
        <w:tc>
          <w:tcPr>
            <w:tcW w:w="16784" w:type="dxa"/>
            <w:gridSpan w:val="6"/>
            <w:tcBorders>
              <w:top w:val="nil"/>
              <w:left w:val="nil"/>
              <w:right w:val="nil"/>
            </w:tcBorders>
            <w:tcMar>
              <w:top w:w="170" w:type="dxa"/>
              <w:left w:w="113" w:type="dxa"/>
            </w:tcMar>
          </w:tcPr>
          <w:p w14:paraId="3F2EAC42" w14:textId="77777777" w:rsidR="002041AB" w:rsidRDefault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041AB">
              <w:rPr>
                <w:rFonts w:ascii="Arial" w:hAnsi="Arial" w:cs="Arial"/>
                <w:b/>
                <w:color w:val="000000"/>
                <w:sz w:val="26"/>
                <w:szCs w:val="26"/>
              </w:rPr>
              <w:lastRenderedPageBreak/>
              <w:t>Certifications:</w:t>
            </w:r>
          </w:p>
          <w:p w14:paraId="7C934833" w14:textId="77777777" w:rsidR="002041AB" w:rsidRDefault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1) Johns Hopkins University</w:t>
            </w:r>
          </w:p>
          <w:p w14:paraId="3945BFC5" w14:textId="77777777" w:rsidR="002041AB" w:rsidRDefault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The Data Scientist's Toolbox </w:t>
            </w:r>
          </w:p>
          <w:p w14:paraId="43DAAA21" w14:textId="77777777" w:rsidR="002041AB" w:rsidRDefault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D8B5B" w14:textId="77777777" w:rsidR="002041AB" w:rsidRPr="002041AB" w:rsidRDefault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041AB">
              <w:rPr>
                <w:rFonts w:ascii="Arial" w:hAnsi="Arial" w:cs="Arial"/>
                <w:b/>
                <w:color w:val="000000"/>
                <w:sz w:val="24"/>
                <w:szCs w:val="24"/>
              </w:rPr>
              <w:t>2)</w:t>
            </w:r>
            <w:r w:rsidRPr="002041AB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2041AB">
              <w:rPr>
                <w:rFonts w:ascii="Arial" w:hAnsi="Arial" w:cs="Arial"/>
                <w:b/>
                <w:color w:val="000000"/>
                <w:sz w:val="24"/>
                <w:szCs w:val="24"/>
              </w:rPr>
              <w:t>U.S. C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ouncil (The Science of Security)</w:t>
            </w:r>
          </w:p>
          <w:p w14:paraId="2097F3F5" w14:textId="77777777" w:rsidR="002041AB" w:rsidRDefault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Certified CyberSecurity Professional</w:t>
            </w:r>
          </w:p>
          <w:p w14:paraId="0076C5F0" w14:textId="77777777" w:rsidR="003F4767" w:rsidRDefault="003F47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7944A0C" w14:textId="77777777" w:rsidR="003F4767" w:rsidRDefault="003F47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2041AB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  <w:r w:rsidRPr="002041AB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Centre of Excellent</w:t>
            </w:r>
          </w:p>
          <w:p w14:paraId="3EE9A19A" w14:textId="77777777" w:rsidR="003F4767" w:rsidRDefault="003F47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Improve Your Memory Diploma</w:t>
            </w:r>
          </w:p>
          <w:p w14:paraId="23E95DD3" w14:textId="77777777" w:rsidR="00A94AA6" w:rsidRPr="003F4767" w:rsidRDefault="00A94AA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  <w:p w14:paraId="4AC12910" w14:textId="77777777" w:rsidR="003F4767" w:rsidRDefault="003F47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F513A9A" w14:textId="77777777" w:rsidR="003F4767" w:rsidRDefault="003F47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4) Center of Excellent</w:t>
            </w:r>
          </w:p>
          <w:p w14:paraId="1A422673" w14:textId="77777777" w:rsidR="003F4767" w:rsidRDefault="003F47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How To Be A Super Learner Diploma</w:t>
            </w:r>
          </w:p>
          <w:p w14:paraId="76C9D108" w14:textId="77777777" w:rsidR="00184F6F" w:rsidRDefault="00184F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37651625" w14:textId="77777777" w:rsidR="00184F6F" w:rsidRPr="00184F6F" w:rsidRDefault="00184F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84F6F">
              <w:rPr>
                <w:rFonts w:ascii="Arial" w:hAnsi="Arial" w:cs="Arial"/>
                <w:b/>
                <w:color w:val="000000"/>
                <w:sz w:val="26"/>
                <w:szCs w:val="26"/>
              </w:rPr>
              <w:t>5) Veritas University</w:t>
            </w:r>
          </w:p>
          <w:p w14:paraId="3C0F5532" w14:textId="77777777" w:rsidR="00184F6F" w:rsidRDefault="00184F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Professional Certificate in Project Management</w:t>
            </w:r>
          </w:p>
          <w:p w14:paraId="33442B24" w14:textId="77777777" w:rsidR="003F4767" w:rsidRPr="003F4767" w:rsidRDefault="003F47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5937E4F6" w14:textId="77777777" w:rsidR="00184F6F" w:rsidRDefault="00184F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505785E3" w14:textId="77777777" w:rsidR="002041AB" w:rsidRDefault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041AB">
              <w:rPr>
                <w:rFonts w:ascii="Arial" w:hAnsi="Arial" w:cs="Arial"/>
                <w:b/>
                <w:color w:val="000000"/>
                <w:sz w:val="26"/>
                <w:szCs w:val="26"/>
              </w:rPr>
              <w:t>Membership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s</w:t>
            </w:r>
            <w:r w:rsidRPr="002041AB">
              <w:rPr>
                <w:rFonts w:ascii="Arial" w:hAnsi="Arial" w:cs="Arial"/>
                <w:b/>
                <w:color w:val="000000"/>
                <w:sz w:val="26"/>
                <w:szCs w:val="26"/>
              </w:rPr>
              <w:t>:</w:t>
            </w:r>
          </w:p>
          <w:p w14:paraId="48B82B1C" w14:textId="77777777" w:rsidR="002041AB" w:rsidRDefault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1) PIKOM CIO Chapter -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Member</w:t>
            </w:r>
          </w:p>
          <w:p w14:paraId="5C5A9C40" w14:textId="77777777" w:rsidR="002041AB" w:rsidRPr="009378C7" w:rsidRDefault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1AB">
              <w:rPr>
                <w:rFonts w:ascii="Arial" w:hAnsi="Arial" w:cs="Arial"/>
                <w:b/>
                <w:color w:val="000000"/>
                <w:sz w:val="26"/>
                <w:szCs w:val="26"/>
              </w:rPr>
              <w:t>2) Federation Of Manufacturer Malaysia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- Member</w:t>
            </w:r>
          </w:p>
          <w:p w14:paraId="1B291D3E" w14:textId="77777777" w:rsidR="002041AB" w:rsidRPr="009378C7" w:rsidRDefault="002041A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13538CC6" w14:textId="77777777" w:rsidR="002041AB" w:rsidRPr="009378C7" w:rsidRDefault="002041AB" w:rsidP="006961A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6E52" w:rsidRPr="009378C7" w14:paraId="3B3AFE37" w14:textId="77777777" w:rsidTr="001F24F6">
        <w:trPr>
          <w:trHeight w:val="240"/>
        </w:trPr>
        <w:tc>
          <w:tcPr>
            <w:tcW w:w="16784" w:type="dxa"/>
            <w:gridSpan w:val="6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70" w:type="dxa"/>
              <w:left w:w="113" w:type="dxa"/>
              <w:bottom w:w="113" w:type="dxa"/>
            </w:tcMar>
          </w:tcPr>
          <w:p w14:paraId="11426575" w14:textId="77777777" w:rsidR="00806E52" w:rsidRPr="00806E52" w:rsidRDefault="00806E52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Social </w:t>
            </w:r>
            <w:r w:rsidR="003F4767">
              <w:rPr>
                <w:rFonts w:ascii="Arial" w:hAnsi="Arial" w:cs="Arial"/>
                <w:b/>
                <w:color w:val="000000"/>
                <w:sz w:val="26"/>
                <w:szCs w:val="26"/>
              </w:rPr>
              <w:t>Responsibilities</w:t>
            </w:r>
          </w:p>
        </w:tc>
      </w:tr>
      <w:tr w:rsidR="00806E52" w:rsidRPr="009378C7" w14:paraId="50A58AB2" w14:textId="77777777" w:rsidTr="003A46F9">
        <w:trPr>
          <w:trHeight w:val="1130"/>
        </w:trPr>
        <w:tc>
          <w:tcPr>
            <w:tcW w:w="16784" w:type="dxa"/>
            <w:gridSpan w:val="6"/>
            <w:tcBorders>
              <w:top w:val="nil"/>
              <w:left w:val="nil"/>
              <w:right w:val="nil"/>
            </w:tcBorders>
            <w:tcMar>
              <w:top w:w="170" w:type="dxa"/>
              <w:left w:w="113" w:type="dxa"/>
            </w:tcMar>
          </w:tcPr>
          <w:p w14:paraId="61374D1C" w14:textId="77777777" w:rsidR="00806E52" w:rsidRPr="001F24F6" w:rsidRDefault="00806E52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Participate in Seminars and workshop            </w:t>
            </w:r>
          </w:p>
          <w:p w14:paraId="21960FCE" w14:textId="77777777" w:rsidR="00806E52" w:rsidRPr="001F24F6" w:rsidRDefault="00806E52" w:rsidP="00571E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1) CIO Asia Summit 2010 (Malaysia) - Speaker</w:t>
            </w:r>
          </w:p>
          <w:p w14:paraId="14E90324" w14:textId="77777777" w:rsidR="00806E52" w:rsidRPr="001F24F6" w:rsidRDefault="00806E52" w:rsidP="00571E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2) Brocade Leadership Summit 2012 (Indonesia) - Speaker &amp; Discussion Panellist </w:t>
            </w:r>
          </w:p>
          <w:p w14:paraId="4A2A437C" w14:textId="77777777" w:rsidR="00806E52" w:rsidRPr="001F24F6" w:rsidRDefault="00806E52" w:rsidP="00571E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3) CIO Leadership Summit 2013 (Singapore) - Speaker</w:t>
            </w:r>
          </w:p>
          <w:p w14:paraId="526BC9DB" w14:textId="77777777" w:rsidR="00806E52" w:rsidRPr="001F24F6" w:rsidRDefault="00806E52" w:rsidP="00571E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4) CIO Malaysia Summit 2013 (Malaysia) - Discussion Panellist</w:t>
            </w:r>
          </w:p>
          <w:p w14:paraId="0C2BC049" w14:textId="77777777" w:rsidR="00806E52" w:rsidRPr="001F24F6" w:rsidRDefault="00806E52" w:rsidP="00571E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5) CIO World Show 2014 (Singapore) - Speaker</w:t>
            </w:r>
          </w:p>
          <w:p w14:paraId="057C6F50" w14:textId="77777777" w:rsidR="00806E52" w:rsidRPr="001F24F6" w:rsidRDefault="00806E52" w:rsidP="00571E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 xml:space="preserve">6) </w:t>
            </w:r>
            <w:r w:rsidR="000A33C0" w:rsidRPr="001F24F6">
              <w:rPr>
                <w:rFonts w:ascii="Arial" w:hAnsi="Arial" w:cs="Arial"/>
                <w:color w:val="000000"/>
                <w:sz w:val="20"/>
                <w:szCs w:val="20"/>
              </w:rPr>
              <w:t>Enterprise Mobility Exchange 2014(Singapore) - Speaker &amp; Discussion Panellist</w:t>
            </w:r>
          </w:p>
          <w:p w14:paraId="11C70BC9" w14:textId="77777777" w:rsidR="000A33C0" w:rsidRPr="001F24F6" w:rsidRDefault="000A33C0" w:rsidP="000A33C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7) CIO Leadership Summit 2015 (Philipines) - Speaker</w:t>
            </w:r>
          </w:p>
          <w:p w14:paraId="1C1BC895" w14:textId="77777777" w:rsidR="000A33C0" w:rsidRPr="001F24F6" w:rsidRDefault="000A33C0" w:rsidP="000A33C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8) Enterprise Mobility Exchange 2015(Malaysia) - Speaker &amp; Discussion Panellist</w:t>
            </w:r>
          </w:p>
          <w:p w14:paraId="70EAB632" w14:textId="77777777" w:rsidR="000A33C0" w:rsidRPr="001F24F6" w:rsidRDefault="000A33C0" w:rsidP="000A33C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9) CIO Malaysia Summit 2016 (Malaysia) - Facilitator &amp; Discussion Panellist</w:t>
            </w:r>
          </w:p>
          <w:p w14:paraId="775C9399" w14:textId="77777777" w:rsidR="000A33C0" w:rsidRPr="001F24F6" w:rsidRDefault="000A33C0" w:rsidP="000A33C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10) Enterprise Mobility Exchange 201</w:t>
            </w:r>
            <w:r w:rsidR="001F24F6" w:rsidRPr="001F24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(Malaysia) - Speaker &amp; Discussion Panellist</w:t>
            </w:r>
          </w:p>
          <w:p w14:paraId="3597431A" w14:textId="77777777" w:rsidR="001F24F6" w:rsidRPr="001F24F6" w:rsidRDefault="001F24F6" w:rsidP="000A33C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) Zettastructure 2017 (Singapore) - Speaker</w:t>
            </w:r>
          </w:p>
          <w:p w14:paraId="06F6134A" w14:textId="77777777" w:rsidR="001F24F6" w:rsidRPr="001F24F6" w:rsidRDefault="001F24F6" w:rsidP="001F24F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12) Enterprise Mobility Exchange 2017(Singapore) - Speaker</w:t>
            </w:r>
          </w:p>
          <w:p w14:paraId="294EC55E" w14:textId="77777777" w:rsidR="001F24F6" w:rsidRPr="001F24F6" w:rsidRDefault="001F24F6" w:rsidP="001F24F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13) CIO Malaysia Summit 2018(Malaysia) - Facilitator &amp; Speaker</w:t>
            </w:r>
          </w:p>
          <w:p w14:paraId="4DF66590" w14:textId="77777777" w:rsidR="001F24F6" w:rsidRPr="001F24F6" w:rsidRDefault="001F24F6" w:rsidP="001F24F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14) CIO Leadership Summit 2018 (Vietnam) - Speaker</w:t>
            </w:r>
          </w:p>
          <w:p w14:paraId="00A32AEB" w14:textId="77777777" w:rsidR="001F24F6" w:rsidRPr="001F24F6" w:rsidRDefault="001F24F6" w:rsidP="001F24F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15) Enterprise Mobility Exchange 2018 (Malaysia) -Discussion Panellist</w:t>
            </w:r>
          </w:p>
          <w:p w14:paraId="0EB2388A" w14:textId="77777777" w:rsidR="001F24F6" w:rsidRPr="001F24F6" w:rsidRDefault="001F24F6" w:rsidP="001F24F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t>16) Zettastructure 2018 (Singapore) - Speaker</w:t>
            </w:r>
          </w:p>
          <w:p w14:paraId="662FBE54" w14:textId="77777777" w:rsidR="001F24F6" w:rsidRPr="009378C7" w:rsidRDefault="001F24F6" w:rsidP="001F24F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4F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17) Enterprise Mobility Exchange 2019 (Malaysia) -Speaker</w:t>
            </w:r>
          </w:p>
        </w:tc>
      </w:tr>
      <w:tr w:rsidR="003A46F9" w:rsidRPr="009378C7" w14:paraId="58B36692" w14:textId="77777777" w:rsidTr="003A46F9">
        <w:trPr>
          <w:trHeight w:val="385"/>
        </w:trPr>
        <w:tc>
          <w:tcPr>
            <w:tcW w:w="16784" w:type="dxa"/>
            <w:gridSpan w:val="6"/>
            <w:tcMar>
              <w:top w:w="170" w:type="dxa"/>
              <w:left w:w="113" w:type="dxa"/>
            </w:tcMar>
          </w:tcPr>
          <w:p w14:paraId="79C6BFA7" w14:textId="77777777" w:rsidR="003A46F9" w:rsidRPr="009378C7" w:rsidRDefault="003A46F9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skills</w:t>
            </w:r>
          </w:p>
        </w:tc>
      </w:tr>
      <w:tr w:rsidR="003A46F9" w:rsidRPr="009378C7" w14:paraId="5425FCA5" w14:textId="77777777" w:rsidTr="003A46F9">
        <w:trPr>
          <w:gridAfter w:val="1"/>
          <w:wAfter w:w="6294" w:type="dxa"/>
        </w:trPr>
        <w:tc>
          <w:tcPr>
            <w:tcW w:w="10490" w:type="dxa"/>
            <w:gridSpan w:val="5"/>
            <w:tcMar>
              <w:top w:w="170" w:type="dxa"/>
              <w:left w:w="113" w:type="dxa"/>
            </w:tcMar>
          </w:tcPr>
          <w:p w14:paraId="7572E772" w14:textId="77777777" w:rsidR="003A46F9" w:rsidRPr="009378C7" w:rsidRDefault="003A46F9" w:rsidP="003A4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Network Technologies, Data Center M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anagement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Security, T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elecommunicati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 Management, Budget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Cloud Management, Global Shared Services Management, CRM Management</w:t>
            </w:r>
          </w:p>
        </w:tc>
      </w:tr>
      <w:tr w:rsidR="003A46F9" w:rsidRPr="009378C7" w14:paraId="77A66B89" w14:textId="77777777" w:rsidTr="003A46F9">
        <w:trPr>
          <w:gridAfter w:val="1"/>
          <w:wAfter w:w="6294" w:type="dxa"/>
        </w:trPr>
        <w:tc>
          <w:tcPr>
            <w:tcW w:w="2407" w:type="dxa"/>
            <w:gridSpan w:val="2"/>
            <w:tcBorders>
              <w:left w:val="nil"/>
              <w:bottom w:val="nil"/>
              <w:right w:val="nil"/>
            </w:tcBorders>
          </w:tcPr>
          <w:p w14:paraId="505A2613" w14:textId="77777777" w:rsidR="003A46F9" w:rsidRPr="009378C7" w:rsidRDefault="003A46F9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Mar>
              <w:top w:w="170" w:type="dxa"/>
            </w:tcMar>
          </w:tcPr>
          <w:p w14:paraId="2D738277" w14:textId="77777777" w:rsidR="003A46F9" w:rsidRPr="009378C7" w:rsidRDefault="003A46F9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94" w:type="dxa"/>
            <w:gridSpan w:val="2"/>
            <w:tcBorders>
              <w:left w:val="nil"/>
              <w:bottom w:val="nil"/>
              <w:right w:val="nil"/>
            </w:tcBorders>
          </w:tcPr>
          <w:p w14:paraId="4360E7B9" w14:textId="77777777" w:rsidR="003A46F9" w:rsidRPr="009378C7" w:rsidRDefault="003A46F9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46F9" w:rsidRPr="009378C7" w14:paraId="735688A2" w14:textId="77777777" w:rsidTr="008773DE">
        <w:trPr>
          <w:trHeight w:val="1888"/>
        </w:trPr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  <w:tcMar>
              <w:top w:w="170" w:type="dxa"/>
              <w:left w:w="113" w:type="dxa"/>
              <w:bottom w:w="113" w:type="dxa"/>
            </w:tcMar>
          </w:tcPr>
          <w:p w14:paraId="467863FA" w14:textId="77777777" w:rsidR="003A46F9" w:rsidRDefault="003A46F9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3A46F9">
              <w:rPr>
                <w:rFonts w:ascii="Arial" w:hAnsi="Arial" w:cs="Arial"/>
                <w:b/>
                <w:color w:val="000000"/>
                <w:sz w:val="26"/>
                <w:szCs w:val="26"/>
              </w:rPr>
              <w:t>Language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          Spoken      Written</w:t>
            </w:r>
          </w:p>
          <w:p w14:paraId="13A03561" w14:textId="77777777" w:rsidR="003A46F9" w:rsidRPr="009378C7" w:rsidRDefault="003A46F9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English (Primary)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9                 9</w:t>
            </w:r>
          </w:p>
          <w:p w14:paraId="042C8FA0" w14:textId="77777777" w:rsidR="003A46F9" w:rsidRPr="009378C7" w:rsidRDefault="003A46F9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Mandarin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9                 9</w:t>
            </w:r>
          </w:p>
          <w:p w14:paraId="3C8EA83E" w14:textId="77777777" w:rsidR="003A46F9" w:rsidRPr="009378C7" w:rsidRDefault="003A46F9" w:rsidP="00A94AA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378C7">
              <w:rPr>
                <w:rFonts w:ascii="Arial" w:hAnsi="Arial" w:cs="Arial"/>
                <w:color w:val="000000"/>
                <w:sz w:val="20"/>
                <w:szCs w:val="20"/>
              </w:rPr>
              <w:t>Bahasa Malaysia</w:t>
            </w:r>
            <w:r w:rsidR="00A94AA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r w:rsidR="00A94AA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94" w:type="dxa"/>
          </w:tcPr>
          <w:p w14:paraId="47D9386D" w14:textId="77777777" w:rsidR="003A46F9" w:rsidRPr="009378C7" w:rsidRDefault="003A46F9" w:rsidP="00F176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8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9C4A34A" w14:textId="77777777" w:rsidR="008915F1" w:rsidRPr="009378C7" w:rsidRDefault="008915F1" w:rsidP="003A46F9">
      <w:pPr>
        <w:rPr>
          <w:color w:val="000000"/>
        </w:rPr>
      </w:pPr>
    </w:p>
    <w:sectPr w:rsidR="008915F1" w:rsidRPr="009378C7" w:rsidSect="0039238A">
      <w:headerReference w:type="default" r:id="rId10"/>
      <w:footerReference w:type="default" r:id="rId11"/>
      <w:pgSz w:w="11907" w:h="16840"/>
      <w:pgMar w:top="1134" w:right="567" w:bottom="1134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88FB" w14:textId="77777777" w:rsidR="00345BC7" w:rsidRDefault="00345BC7">
      <w:pPr>
        <w:spacing w:after="0" w:line="240" w:lineRule="auto"/>
      </w:pPr>
      <w:r>
        <w:separator/>
      </w:r>
    </w:p>
  </w:endnote>
  <w:endnote w:type="continuationSeparator" w:id="0">
    <w:p w14:paraId="33531E4A" w14:textId="77777777" w:rsidR="00345BC7" w:rsidRDefault="0034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B938" w14:textId="14FE2F4A" w:rsidR="007E6529" w:rsidRDefault="007E6529">
    <w:r>
      <w:rPr>
        <w:rFonts w:ascii="Arial" w:hAnsi="Arial" w:cs="Arial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DC2B" w14:textId="77777777" w:rsidR="00345BC7" w:rsidRDefault="00345BC7">
      <w:pPr>
        <w:spacing w:after="0" w:line="240" w:lineRule="auto"/>
      </w:pPr>
      <w:r>
        <w:separator/>
      </w:r>
    </w:p>
  </w:footnote>
  <w:footnote w:type="continuationSeparator" w:id="0">
    <w:p w14:paraId="3C814ACD" w14:textId="77777777" w:rsidR="00345BC7" w:rsidRDefault="0034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2DDA" w14:textId="77777777" w:rsidR="007E6529" w:rsidRDefault="007E65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528D"/>
    <w:multiLevelType w:val="hybridMultilevel"/>
    <w:tmpl w:val="9D10F5BA"/>
    <w:lvl w:ilvl="0" w:tplc="A79A6A0A">
      <w:start w:val="7"/>
      <w:numFmt w:val="bullet"/>
      <w:lvlText w:val="-"/>
      <w:lvlJc w:val="left"/>
      <w:pPr>
        <w:ind w:left="1080" w:hanging="360"/>
      </w:pPr>
      <w:rPr>
        <w:rFonts w:ascii="Arial" w:eastAsia="DengXi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FA0452"/>
    <w:multiLevelType w:val="hybridMultilevel"/>
    <w:tmpl w:val="3154DCFE"/>
    <w:lvl w:ilvl="0" w:tplc="F942FF6A">
      <w:start w:val="1"/>
      <w:numFmt w:val="bullet"/>
      <w:lvlText w:val="-"/>
      <w:lvlJc w:val="left"/>
      <w:pPr>
        <w:ind w:left="1103" w:hanging="360"/>
      </w:pPr>
      <w:rPr>
        <w:rFonts w:ascii="Arial" w:eastAsia="DengXi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 w15:restartNumberingAfterBreak="0">
    <w:nsid w:val="33933AE4"/>
    <w:multiLevelType w:val="hybridMultilevel"/>
    <w:tmpl w:val="35F8CADA"/>
    <w:lvl w:ilvl="0" w:tplc="6EC04BD2">
      <w:start w:val="1"/>
      <w:numFmt w:val="bullet"/>
      <w:lvlText w:val="-"/>
      <w:lvlJc w:val="left"/>
      <w:pPr>
        <w:ind w:left="1080" w:hanging="360"/>
      </w:pPr>
      <w:rPr>
        <w:rFonts w:ascii="Arial" w:eastAsia="DengXi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BD1CEF"/>
    <w:multiLevelType w:val="hybridMultilevel"/>
    <w:tmpl w:val="A058C646"/>
    <w:lvl w:ilvl="0" w:tplc="98E63390">
      <w:start w:val="7"/>
      <w:numFmt w:val="bullet"/>
      <w:lvlText w:val="-"/>
      <w:lvlJc w:val="left"/>
      <w:pPr>
        <w:ind w:left="1080" w:hanging="360"/>
      </w:pPr>
      <w:rPr>
        <w:rFonts w:ascii="Arial" w:eastAsia="DengXi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44E96"/>
    <w:multiLevelType w:val="hybridMultilevel"/>
    <w:tmpl w:val="6B2E4780"/>
    <w:lvl w:ilvl="0" w:tplc="6DE0B2FE">
      <w:start w:val="1"/>
      <w:numFmt w:val="decimal"/>
      <w:lvlText w:val="%1)"/>
      <w:lvlJc w:val="left"/>
      <w:pPr>
        <w:ind w:left="299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713" w:hanging="360"/>
      </w:pPr>
    </w:lvl>
    <w:lvl w:ilvl="2" w:tplc="4409001B" w:tentative="1">
      <w:start w:val="1"/>
      <w:numFmt w:val="lowerRoman"/>
      <w:lvlText w:val="%3."/>
      <w:lvlJc w:val="right"/>
      <w:pPr>
        <w:ind w:left="4433" w:hanging="180"/>
      </w:pPr>
    </w:lvl>
    <w:lvl w:ilvl="3" w:tplc="4409000F" w:tentative="1">
      <w:start w:val="1"/>
      <w:numFmt w:val="decimal"/>
      <w:lvlText w:val="%4."/>
      <w:lvlJc w:val="left"/>
      <w:pPr>
        <w:ind w:left="5153" w:hanging="360"/>
      </w:pPr>
    </w:lvl>
    <w:lvl w:ilvl="4" w:tplc="44090019" w:tentative="1">
      <w:start w:val="1"/>
      <w:numFmt w:val="lowerLetter"/>
      <w:lvlText w:val="%5."/>
      <w:lvlJc w:val="left"/>
      <w:pPr>
        <w:ind w:left="5873" w:hanging="360"/>
      </w:pPr>
    </w:lvl>
    <w:lvl w:ilvl="5" w:tplc="4409001B" w:tentative="1">
      <w:start w:val="1"/>
      <w:numFmt w:val="lowerRoman"/>
      <w:lvlText w:val="%6."/>
      <w:lvlJc w:val="right"/>
      <w:pPr>
        <w:ind w:left="6593" w:hanging="180"/>
      </w:pPr>
    </w:lvl>
    <w:lvl w:ilvl="6" w:tplc="4409000F" w:tentative="1">
      <w:start w:val="1"/>
      <w:numFmt w:val="decimal"/>
      <w:lvlText w:val="%7."/>
      <w:lvlJc w:val="left"/>
      <w:pPr>
        <w:ind w:left="7313" w:hanging="360"/>
      </w:pPr>
    </w:lvl>
    <w:lvl w:ilvl="7" w:tplc="44090019" w:tentative="1">
      <w:start w:val="1"/>
      <w:numFmt w:val="lowerLetter"/>
      <w:lvlText w:val="%8."/>
      <w:lvlJc w:val="left"/>
      <w:pPr>
        <w:ind w:left="8033" w:hanging="360"/>
      </w:pPr>
    </w:lvl>
    <w:lvl w:ilvl="8" w:tplc="4409001B" w:tentative="1">
      <w:start w:val="1"/>
      <w:numFmt w:val="lowerRoman"/>
      <w:lvlText w:val="%9."/>
      <w:lvlJc w:val="right"/>
      <w:pPr>
        <w:ind w:left="8753" w:hanging="180"/>
      </w:pPr>
    </w:lvl>
  </w:abstractNum>
  <w:num w:numId="1" w16cid:durableId="1646928321">
    <w:abstractNumId w:val="1"/>
  </w:num>
  <w:num w:numId="2" w16cid:durableId="1274938867">
    <w:abstractNumId w:val="2"/>
  </w:num>
  <w:num w:numId="3" w16cid:durableId="1971276732">
    <w:abstractNumId w:val="4"/>
  </w:num>
  <w:num w:numId="4" w16cid:durableId="979382323">
    <w:abstractNumId w:val="3"/>
  </w:num>
  <w:num w:numId="5" w16cid:durableId="202489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hideSpellingErrors/>
  <w:hideGrammaticalErrors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00"/>
    <w:rsid w:val="00014F70"/>
    <w:rsid w:val="000250DC"/>
    <w:rsid w:val="00025499"/>
    <w:rsid w:val="00032024"/>
    <w:rsid w:val="00046C81"/>
    <w:rsid w:val="00097C16"/>
    <w:rsid w:val="000A0E67"/>
    <w:rsid w:val="000A1470"/>
    <w:rsid w:val="000A33C0"/>
    <w:rsid w:val="000E12EC"/>
    <w:rsid w:val="001129A2"/>
    <w:rsid w:val="00157B40"/>
    <w:rsid w:val="00166EF1"/>
    <w:rsid w:val="00184F6F"/>
    <w:rsid w:val="001B4C0B"/>
    <w:rsid w:val="001C46D4"/>
    <w:rsid w:val="001F24F6"/>
    <w:rsid w:val="001F59E7"/>
    <w:rsid w:val="002041AB"/>
    <w:rsid w:val="002422EC"/>
    <w:rsid w:val="002504F1"/>
    <w:rsid w:val="00256427"/>
    <w:rsid w:val="00256EF1"/>
    <w:rsid w:val="002958D6"/>
    <w:rsid w:val="00296510"/>
    <w:rsid w:val="00296C4F"/>
    <w:rsid w:val="002A2A59"/>
    <w:rsid w:val="002B235A"/>
    <w:rsid w:val="002C29A5"/>
    <w:rsid w:val="002F7341"/>
    <w:rsid w:val="003006A1"/>
    <w:rsid w:val="003301E0"/>
    <w:rsid w:val="00345BC7"/>
    <w:rsid w:val="003615EA"/>
    <w:rsid w:val="0037063F"/>
    <w:rsid w:val="0039238A"/>
    <w:rsid w:val="003928E0"/>
    <w:rsid w:val="00395740"/>
    <w:rsid w:val="003973AA"/>
    <w:rsid w:val="003A46F9"/>
    <w:rsid w:val="003C4DCB"/>
    <w:rsid w:val="003F4767"/>
    <w:rsid w:val="003F548D"/>
    <w:rsid w:val="003F5ED5"/>
    <w:rsid w:val="0040267F"/>
    <w:rsid w:val="00493FD3"/>
    <w:rsid w:val="004A4690"/>
    <w:rsid w:val="004E2F85"/>
    <w:rsid w:val="004E45D5"/>
    <w:rsid w:val="004F7E61"/>
    <w:rsid w:val="004F7FBB"/>
    <w:rsid w:val="005036DF"/>
    <w:rsid w:val="00530703"/>
    <w:rsid w:val="00543DE0"/>
    <w:rsid w:val="005468EB"/>
    <w:rsid w:val="005520ED"/>
    <w:rsid w:val="0059545D"/>
    <w:rsid w:val="005B2C5C"/>
    <w:rsid w:val="005E2DC6"/>
    <w:rsid w:val="006032B0"/>
    <w:rsid w:val="00607455"/>
    <w:rsid w:val="006212E8"/>
    <w:rsid w:val="0063641D"/>
    <w:rsid w:val="00654487"/>
    <w:rsid w:val="006A65A1"/>
    <w:rsid w:val="006C2FD0"/>
    <w:rsid w:val="006C4CBE"/>
    <w:rsid w:val="006D252E"/>
    <w:rsid w:val="006E5DFE"/>
    <w:rsid w:val="00701DA8"/>
    <w:rsid w:val="00711F9D"/>
    <w:rsid w:val="00713F00"/>
    <w:rsid w:val="0076245F"/>
    <w:rsid w:val="00776828"/>
    <w:rsid w:val="007A680C"/>
    <w:rsid w:val="007B1AD9"/>
    <w:rsid w:val="007C0AD3"/>
    <w:rsid w:val="007E6529"/>
    <w:rsid w:val="007E7B88"/>
    <w:rsid w:val="00805A90"/>
    <w:rsid w:val="00806E52"/>
    <w:rsid w:val="00825D86"/>
    <w:rsid w:val="00862705"/>
    <w:rsid w:val="00881F2D"/>
    <w:rsid w:val="00883FED"/>
    <w:rsid w:val="008915F1"/>
    <w:rsid w:val="008935C5"/>
    <w:rsid w:val="008B0554"/>
    <w:rsid w:val="008D0B76"/>
    <w:rsid w:val="008D5D2A"/>
    <w:rsid w:val="008E4E0A"/>
    <w:rsid w:val="008F18B3"/>
    <w:rsid w:val="008F23FC"/>
    <w:rsid w:val="008F3352"/>
    <w:rsid w:val="00924C36"/>
    <w:rsid w:val="0093628F"/>
    <w:rsid w:val="009378C7"/>
    <w:rsid w:val="009440EA"/>
    <w:rsid w:val="009578F2"/>
    <w:rsid w:val="00964853"/>
    <w:rsid w:val="009735A7"/>
    <w:rsid w:val="009B68BB"/>
    <w:rsid w:val="009C06FE"/>
    <w:rsid w:val="009C1546"/>
    <w:rsid w:val="00A02219"/>
    <w:rsid w:val="00A20828"/>
    <w:rsid w:val="00A23ED2"/>
    <w:rsid w:val="00A24C5F"/>
    <w:rsid w:val="00A27771"/>
    <w:rsid w:val="00A5707B"/>
    <w:rsid w:val="00A576ED"/>
    <w:rsid w:val="00A62FE1"/>
    <w:rsid w:val="00A73ED6"/>
    <w:rsid w:val="00A862C1"/>
    <w:rsid w:val="00A94AA6"/>
    <w:rsid w:val="00AA7501"/>
    <w:rsid w:val="00AC5F28"/>
    <w:rsid w:val="00AD3C1C"/>
    <w:rsid w:val="00AE44B0"/>
    <w:rsid w:val="00B121EF"/>
    <w:rsid w:val="00B26AF5"/>
    <w:rsid w:val="00B26B5B"/>
    <w:rsid w:val="00B63CBB"/>
    <w:rsid w:val="00B64768"/>
    <w:rsid w:val="00B67482"/>
    <w:rsid w:val="00BA50E6"/>
    <w:rsid w:val="00BB45CA"/>
    <w:rsid w:val="00BE1358"/>
    <w:rsid w:val="00BF027C"/>
    <w:rsid w:val="00BF148C"/>
    <w:rsid w:val="00BF56BE"/>
    <w:rsid w:val="00C12EF3"/>
    <w:rsid w:val="00C16B1E"/>
    <w:rsid w:val="00C37E4C"/>
    <w:rsid w:val="00C46444"/>
    <w:rsid w:val="00C46E23"/>
    <w:rsid w:val="00C9686A"/>
    <w:rsid w:val="00CA0B46"/>
    <w:rsid w:val="00CA7F61"/>
    <w:rsid w:val="00CE1713"/>
    <w:rsid w:val="00CE5F54"/>
    <w:rsid w:val="00CE64D3"/>
    <w:rsid w:val="00CF7BF4"/>
    <w:rsid w:val="00D25658"/>
    <w:rsid w:val="00D2594A"/>
    <w:rsid w:val="00D318FD"/>
    <w:rsid w:val="00D44F9D"/>
    <w:rsid w:val="00D67253"/>
    <w:rsid w:val="00DB13BF"/>
    <w:rsid w:val="00DD2943"/>
    <w:rsid w:val="00DE04C3"/>
    <w:rsid w:val="00E0170A"/>
    <w:rsid w:val="00E127FD"/>
    <w:rsid w:val="00E46535"/>
    <w:rsid w:val="00E473EE"/>
    <w:rsid w:val="00E61815"/>
    <w:rsid w:val="00E64DD8"/>
    <w:rsid w:val="00E718AD"/>
    <w:rsid w:val="00E9040F"/>
    <w:rsid w:val="00EC05A6"/>
    <w:rsid w:val="00ED04F1"/>
    <w:rsid w:val="00ED1D10"/>
    <w:rsid w:val="00F04403"/>
    <w:rsid w:val="00F1065F"/>
    <w:rsid w:val="00F2210D"/>
    <w:rsid w:val="00F30BD5"/>
    <w:rsid w:val="00F62486"/>
    <w:rsid w:val="00F75F79"/>
    <w:rsid w:val="00FA25A6"/>
    <w:rsid w:val="00FA33FB"/>
    <w:rsid w:val="00FC6C8A"/>
    <w:rsid w:val="00FE0927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BAED5C"/>
  <w15:docId w15:val="{0E12C818-E57E-402A-B89E-F1BED8CF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38A"/>
    <w:pPr>
      <w:spacing w:after="160" w:line="259" w:lineRule="auto"/>
    </w:pPr>
    <w:rPr>
      <w:sz w:val="22"/>
      <w:szCs w:val="22"/>
      <w:lang w:val="en-MY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me-title">
    <w:name w:val="resume-title"/>
    <w:rsid w:val="006C4CBE"/>
  </w:style>
  <w:style w:type="character" w:styleId="Hyperlink">
    <w:name w:val="Hyperlink"/>
    <w:uiPriority w:val="99"/>
    <w:unhideWhenUsed/>
    <w:rsid w:val="006C4CBE"/>
    <w:rPr>
      <w:color w:val="0000FF"/>
      <w:u w:val="single"/>
    </w:rPr>
  </w:style>
  <w:style w:type="character" w:customStyle="1" w:styleId="resume-sub-title">
    <w:name w:val="resume-sub-title"/>
    <w:rsid w:val="006C4CBE"/>
  </w:style>
  <w:style w:type="paragraph" w:styleId="BalloonText">
    <w:name w:val="Balloon Text"/>
    <w:basedOn w:val="Normal"/>
    <w:link w:val="BalloonTextChar"/>
    <w:uiPriority w:val="99"/>
    <w:semiHidden/>
    <w:unhideWhenUsed/>
    <w:rsid w:val="00A6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E1"/>
    <w:rPr>
      <w:rFonts w:ascii="Tahoma" w:hAnsi="Tahoma" w:cs="Tahoma"/>
      <w:sz w:val="16"/>
      <w:szCs w:val="16"/>
      <w:lang w:val="en-MY" w:eastAsia="zh-CN"/>
    </w:rPr>
  </w:style>
  <w:style w:type="paragraph" w:styleId="ListParagraph">
    <w:name w:val="List Paragraph"/>
    <w:basedOn w:val="Normal"/>
    <w:uiPriority w:val="34"/>
    <w:qFormat/>
    <w:rsid w:val="008E4E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1F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1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70"/>
    <w:rPr>
      <w:sz w:val="22"/>
      <w:szCs w:val="22"/>
      <w:lang w:val="en-MY" w:eastAsia="zh-CN"/>
    </w:rPr>
  </w:style>
  <w:style w:type="paragraph" w:styleId="Footer">
    <w:name w:val="footer"/>
    <w:basedOn w:val="Normal"/>
    <w:link w:val="FooterChar"/>
    <w:uiPriority w:val="99"/>
    <w:unhideWhenUsed/>
    <w:rsid w:val="000A1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70"/>
    <w:rPr>
      <w:sz w:val="22"/>
      <w:szCs w:val="22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4885">
              <w:marLeft w:val="-75"/>
              <w:marRight w:val="-7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20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986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51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994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971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78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0894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ssa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4B86A-A67A-473C-B5E0-094D7DA5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Lim Siong Lin</dc:creator>
  <cp:lastModifiedBy>Office Installer</cp:lastModifiedBy>
  <cp:revision>2</cp:revision>
  <cp:lastPrinted>2019-12-19T00:01:00Z</cp:lastPrinted>
  <dcterms:created xsi:type="dcterms:W3CDTF">2024-06-05T07:55:00Z</dcterms:created>
  <dcterms:modified xsi:type="dcterms:W3CDTF">2024-06-05T07:55:00Z</dcterms:modified>
</cp:coreProperties>
</file>